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89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312"/>
        <w:gridCol w:w="1985"/>
        <w:gridCol w:w="425"/>
        <w:gridCol w:w="538"/>
        <w:gridCol w:w="29"/>
        <w:gridCol w:w="1167"/>
      </w:tblGrid>
      <w:tr w:rsidR="00DA752E" w14:paraId="03F875EF" w14:textId="77777777" w:rsidTr="004D4014">
        <w:tc>
          <w:tcPr>
            <w:tcW w:w="8992" w:type="dxa"/>
            <w:gridSpan w:val="7"/>
          </w:tcPr>
          <w:p w14:paraId="7206D758" w14:textId="77777777" w:rsidR="00DA752E" w:rsidRDefault="00DA752E" w:rsidP="004D4014">
            <w:pPr>
              <w:spacing w:after="0" w:line="240" w:lineRule="auto"/>
              <w:ind w:left="0" w:hanging="2"/>
              <w:rPr>
                <w:rFonts w:ascii="Arial" w:eastAsia="Arial" w:hAnsi="Arial" w:cs="Arial"/>
                <w:b/>
                <w:sz w:val="20"/>
                <w:szCs w:val="20"/>
              </w:rPr>
            </w:pPr>
            <w:r>
              <w:rPr>
                <w:rFonts w:ascii="Arial" w:eastAsia="Arial" w:hAnsi="Arial" w:cs="Arial"/>
                <w:b/>
                <w:sz w:val="20"/>
                <w:szCs w:val="20"/>
              </w:rPr>
              <w:t xml:space="preserve">Personal Details </w:t>
            </w:r>
          </w:p>
          <w:p w14:paraId="3D4E67FF" w14:textId="77777777" w:rsidR="00DA752E" w:rsidRDefault="00DA752E" w:rsidP="004D4014">
            <w:pPr>
              <w:spacing w:after="0" w:line="240" w:lineRule="auto"/>
              <w:ind w:left="0" w:hanging="2"/>
              <w:rPr>
                <w:rFonts w:ascii="Arial" w:eastAsia="Arial" w:hAnsi="Arial" w:cs="Arial"/>
                <w:sz w:val="20"/>
                <w:szCs w:val="20"/>
              </w:rPr>
            </w:pPr>
          </w:p>
        </w:tc>
      </w:tr>
      <w:tr w:rsidR="00DA752E" w14:paraId="7685CF78" w14:textId="77777777" w:rsidTr="004D4014">
        <w:tc>
          <w:tcPr>
            <w:tcW w:w="4536" w:type="dxa"/>
          </w:tcPr>
          <w:p w14:paraId="6DD1128F" w14:textId="77777777" w:rsidR="00DA752E" w:rsidRDefault="00DA752E" w:rsidP="004D4014">
            <w:pPr>
              <w:spacing w:after="0" w:line="240" w:lineRule="auto"/>
              <w:ind w:leftChars="0" w:left="0" w:firstLineChars="0" w:firstLine="0"/>
              <w:rPr>
                <w:rFonts w:ascii="Arial" w:eastAsia="Arial" w:hAnsi="Arial" w:cs="Arial"/>
                <w:sz w:val="20"/>
                <w:szCs w:val="20"/>
              </w:rPr>
            </w:pPr>
            <w:r>
              <w:rPr>
                <w:rFonts w:ascii="Arial" w:eastAsia="Arial" w:hAnsi="Arial" w:cs="Arial"/>
                <w:sz w:val="20"/>
                <w:szCs w:val="20"/>
              </w:rPr>
              <w:t>Surname:</w:t>
            </w:r>
          </w:p>
          <w:p w14:paraId="08C1F5C2" w14:textId="77777777" w:rsidR="00DA752E" w:rsidRDefault="00DA752E" w:rsidP="004D4014">
            <w:pPr>
              <w:spacing w:after="0" w:line="240" w:lineRule="auto"/>
              <w:ind w:leftChars="0" w:left="0" w:firstLineChars="0" w:firstLine="0"/>
              <w:rPr>
                <w:rFonts w:ascii="Arial" w:eastAsia="Arial" w:hAnsi="Arial" w:cs="Arial"/>
                <w:sz w:val="20"/>
                <w:szCs w:val="20"/>
              </w:rPr>
            </w:pPr>
          </w:p>
          <w:p w14:paraId="13FDC60E" w14:textId="77777777" w:rsidR="00DA752E" w:rsidRDefault="00DA752E" w:rsidP="004D4014">
            <w:pPr>
              <w:spacing w:after="0" w:line="240" w:lineRule="auto"/>
              <w:ind w:leftChars="0" w:left="0" w:firstLineChars="0" w:firstLine="0"/>
              <w:rPr>
                <w:rFonts w:ascii="Arial" w:eastAsia="Arial" w:hAnsi="Arial" w:cs="Arial"/>
                <w:sz w:val="20"/>
                <w:szCs w:val="20"/>
              </w:rPr>
            </w:pPr>
          </w:p>
          <w:p w14:paraId="09A3D1DE" w14:textId="77777777" w:rsidR="00DA752E" w:rsidRDefault="00DA752E" w:rsidP="004D4014">
            <w:pPr>
              <w:spacing w:after="0" w:line="240" w:lineRule="auto"/>
              <w:ind w:left="0" w:hanging="2"/>
              <w:rPr>
                <w:rFonts w:ascii="Arial" w:eastAsia="Arial" w:hAnsi="Arial" w:cs="Arial"/>
                <w:sz w:val="20"/>
                <w:szCs w:val="20"/>
              </w:rPr>
            </w:pPr>
          </w:p>
        </w:tc>
        <w:tc>
          <w:tcPr>
            <w:tcW w:w="4456" w:type="dxa"/>
            <w:gridSpan w:val="6"/>
          </w:tcPr>
          <w:p w14:paraId="6CB6EFC3"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First Name(S):</w:t>
            </w:r>
          </w:p>
          <w:p w14:paraId="4118FBEF" w14:textId="77777777" w:rsidR="00DA752E" w:rsidRDefault="00DA752E" w:rsidP="004D4014">
            <w:pPr>
              <w:spacing w:after="0" w:line="240" w:lineRule="auto"/>
              <w:ind w:left="0" w:hanging="2"/>
              <w:rPr>
                <w:rFonts w:ascii="Arial" w:eastAsia="Arial" w:hAnsi="Arial" w:cs="Arial"/>
                <w:sz w:val="20"/>
                <w:szCs w:val="20"/>
              </w:rPr>
            </w:pPr>
          </w:p>
        </w:tc>
      </w:tr>
      <w:tr w:rsidR="00DA752E" w14:paraId="32A54BAA" w14:textId="77777777" w:rsidTr="004D4014">
        <w:tc>
          <w:tcPr>
            <w:tcW w:w="4536" w:type="dxa"/>
          </w:tcPr>
          <w:p w14:paraId="06753206"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Contact Details</w:t>
            </w:r>
          </w:p>
          <w:p w14:paraId="590CB45E" w14:textId="77777777" w:rsidR="00DA752E" w:rsidRDefault="00DA752E" w:rsidP="004D4014">
            <w:pPr>
              <w:spacing w:after="0" w:line="240" w:lineRule="auto"/>
              <w:ind w:left="0" w:hanging="2"/>
              <w:rPr>
                <w:rFonts w:ascii="Arial" w:eastAsia="Arial" w:hAnsi="Arial" w:cs="Arial"/>
                <w:sz w:val="20"/>
                <w:szCs w:val="20"/>
              </w:rPr>
            </w:pPr>
          </w:p>
          <w:p w14:paraId="57707016"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Address (This address will used for all correspondence)</w:t>
            </w:r>
          </w:p>
          <w:p w14:paraId="0F88D217" w14:textId="77777777" w:rsidR="00DA752E" w:rsidRDefault="00DA752E" w:rsidP="004D4014">
            <w:pPr>
              <w:spacing w:after="0" w:line="240" w:lineRule="auto"/>
              <w:ind w:left="0" w:hanging="2"/>
              <w:rPr>
                <w:rFonts w:ascii="Arial" w:eastAsia="Arial" w:hAnsi="Arial" w:cs="Arial"/>
                <w:sz w:val="20"/>
                <w:szCs w:val="20"/>
              </w:rPr>
            </w:pPr>
          </w:p>
          <w:p w14:paraId="0EF06485" w14:textId="77777777" w:rsidR="00DA752E" w:rsidRDefault="00DA752E" w:rsidP="004D4014">
            <w:pPr>
              <w:spacing w:after="0" w:line="240" w:lineRule="auto"/>
              <w:ind w:left="0" w:hanging="2"/>
              <w:rPr>
                <w:rFonts w:ascii="Arial" w:eastAsia="Arial" w:hAnsi="Arial" w:cs="Arial"/>
                <w:sz w:val="20"/>
                <w:szCs w:val="20"/>
              </w:rPr>
            </w:pPr>
          </w:p>
          <w:p w14:paraId="374D0394" w14:textId="77777777" w:rsidR="00DA752E" w:rsidRDefault="00DA752E" w:rsidP="004D4014">
            <w:pPr>
              <w:pBdr>
                <w:top w:val="single" w:sz="6" w:space="1" w:color="000000"/>
                <w:bottom w:val="single" w:sz="6" w:space="1" w:color="000000"/>
              </w:pBdr>
              <w:spacing w:after="0" w:line="240" w:lineRule="auto"/>
              <w:ind w:left="0" w:hanging="2"/>
              <w:rPr>
                <w:rFonts w:ascii="Arial" w:eastAsia="Arial" w:hAnsi="Arial" w:cs="Arial"/>
                <w:sz w:val="20"/>
                <w:szCs w:val="20"/>
              </w:rPr>
            </w:pPr>
          </w:p>
          <w:p w14:paraId="208F26A0" w14:textId="77777777" w:rsidR="00DA752E" w:rsidRDefault="00DA752E" w:rsidP="004D4014">
            <w:pPr>
              <w:pBdr>
                <w:bottom w:val="single" w:sz="6" w:space="1" w:color="000000"/>
                <w:between w:val="single" w:sz="6" w:space="1" w:color="000000"/>
              </w:pBdr>
              <w:spacing w:after="0" w:line="240" w:lineRule="auto"/>
              <w:ind w:left="0" w:hanging="2"/>
              <w:rPr>
                <w:rFonts w:ascii="Arial" w:eastAsia="Arial" w:hAnsi="Arial" w:cs="Arial"/>
                <w:sz w:val="20"/>
                <w:szCs w:val="20"/>
              </w:rPr>
            </w:pPr>
          </w:p>
          <w:p w14:paraId="2EC98425" w14:textId="77777777" w:rsidR="00DA752E" w:rsidRDefault="00DA752E" w:rsidP="004D4014">
            <w:pPr>
              <w:pBdr>
                <w:bottom w:val="single" w:sz="6" w:space="1" w:color="000000"/>
                <w:between w:val="single" w:sz="6" w:space="1" w:color="000000"/>
              </w:pBdr>
              <w:spacing w:after="0" w:line="240" w:lineRule="auto"/>
              <w:ind w:left="0" w:hanging="2"/>
              <w:rPr>
                <w:rFonts w:ascii="Arial" w:eastAsia="Arial" w:hAnsi="Arial" w:cs="Arial"/>
                <w:sz w:val="20"/>
                <w:szCs w:val="20"/>
              </w:rPr>
            </w:pPr>
          </w:p>
          <w:p w14:paraId="03DF45E1" w14:textId="77777777" w:rsidR="00DA752E" w:rsidRDefault="00DA752E" w:rsidP="004D4014">
            <w:pPr>
              <w:spacing w:after="0" w:line="240" w:lineRule="auto"/>
              <w:ind w:left="0" w:hanging="2"/>
              <w:rPr>
                <w:rFonts w:ascii="Arial" w:eastAsia="Arial" w:hAnsi="Arial" w:cs="Arial"/>
                <w:sz w:val="20"/>
                <w:szCs w:val="20"/>
              </w:rPr>
            </w:pPr>
          </w:p>
          <w:p w14:paraId="27887253"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Postcode: </w:t>
            </w:r>
          </w:p>
          <w:p w14:paraId="3896ACB9" w14:textId="77777777" w:rsidR="00DA752E" w:rsidRDefault="00DA752E" w:rsidP="004D4014">
            <w:pPr>
              <w:spacing w:after="0" w:line="240" w:lineRule="auto"/>
              <w:ind w:left="0" w:hanging="2"/>
              <w:rPr>
                <w:rFonts w:ascii="Arial" w:eastAsia="Arial" w:hAnsi="Arial" w:cs="Arial"/>
                <w:sz w:val="20"/>
                <w:szCs w:val="20"/>
              </w:rPr>
            </w:pPr>
          </w:p>
        </w:tc>
        <w:tc>
          <w:tcPr>
            <w:tcW w:w="4456" w:type="dxa"/>
            <w:gridSpan w:val="6"/>
          </w:tcPr>
          <w:p w14:paraId="076D157E"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Date of Birth (dd/mm/</w:t>
            </w:r>
            <w:proofErr w:type="spellStart"/>
            <w:r>
              <w:rPr>
                <w:rFonts w:ascii="Arial" w:eastAsia="Arial" w:hAnsi="Arial" w:cs="Arial"/>
                <w:sz w:val="20"/>
                <w:szCs w:val="20"/>
              </w:rPr>
              <w:t>yyyy</w:t>
            </w:r>
            <w:proofErr w:type="spellEnd"/>
            <w:r>
              <w:rPr>
                <w:rFonts w:ascii="Arial" w:eastAsia="Arial" w:hAnsi="Arial" w:cs="Arial"/>
                <w:sz w:val="20"/>
                <w:szCs w:val="20"/>
              </w:rPr>
              <w:t>):</w:t>
            </w:r>
          </w:p>
          <w:p w14:paraId="7EDE45E8" w14:textId="77777777" w:rsidR="00DA752E" w:rsidRDefault="00DA752E" w:rsidP="004D4014">
            <w:pPr>
              <w:spacing w:after="0" w:line="240" w:lineRule="auto"/>
              <w:ind w:left="0" w:hanging="2"/>
              <w:rPr>
                <w:rFonts w:ascii="Arial" w:eastAsia="Arial" w:hAnsi="Arial" w:cs="Arial"/>
                <w:sz w:val="20"/>
                <w:szCs w:val="20"/>
              </w:rPr>
            </w:pPr>
          </w:p>
          <w:p w14:paraId="302CCBE5" w14:textId="77777777" w:rsidR="00DA752E" w:rsidRDefault="00DA752E" w:rsidP="004D4014">
            <w:pPr>
              <w:spacing w:after="0" w:line="240" w:lineRule="auto"/>
              <w:ind w:left="0" w:hanging="2"/>
              <w:rPr>
                <w:rFonts w:ascii="Arial" w:eastAsia="Arial" w:hAnsi="Arial" w:cs="Arial"/>
                <w:sz w:val="20"/>
                <w:szCs w:val="20"/>
              </w:rPr>
            </w:pPr>
          </w:p>
          <w:p w14:paraId="4196D859" w14:textId="77777777" w:rsidR="00DA752E" w:rsidRDefault="00DA752E" w:rsidP="004D4014">
            <w:pPr>
              <w:spacing w:after="0" w:line="240" w:lineRule="auto"/>
              <w:ind w:left="0" w:hanging="2"/>
              <w:rPr>
                <w:rFonts w:ascii="Arial" w:eastAsia="Arial" w:hAnsi="Arial" w:cs="Arial"/>
                <w:sz w:val="20"/>
                <w:szCs w:val="20"/>
              </w:rPr>
            </w:pPr>
          </w:p>
          <w:p w14:paraId="52F6A519"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Mobile:</w:t>
            </w:r>
          </w:p>
          <w:p w14:paraId="5B2896F5" w14:textId="77777777" w:rsidR="00DA752E" w:rsidRDefault="00DA752E" w:rsidP="004D4014">
            <w:pPr>
              <w:spacing w:after="0" w:line="240" w:lineRule="auto"/>
              <w:ind w:left="0" w:hanging="2"/>
              <w:rPr>
                <w:rFonts w:ascii="Arial" w:eastAsia="Arial" w:hAnsi="Arial" w:cs="Arial"/>
                <w:sz w:val="20"/>
                <w:szCs w:val="20"/>
              </w:rPr>
            </w:pPr>
          </w:p>
          <w:p w14:paraId="3F341DE7" w14:textId="77777777" w:rsidR="00DA752E" w:rsidRDefault="00DA752E" w:rsidP="004D4014">
            <w:pPr>
              <w:spacing w:after="0" w:line="240" w:lineRule="auto"/>
              <w:ind w:left="0" w:hanging="2"/>
              <w:rPr>
                <w:rFonts w:ascii="Arial" w:eastAsia="Arial" w:hAnsi="Arial" w:cs="Arial"/>
                <w:sz w:val="20"/>
                <w:szCs w:val="20"/>
              </w:rPr>
            </w:pPr>
          </w:p>
          <w:p w14:paraId="4D6C0C25" w14:textId="77777777" w:rsidR="00DA752E" w:rsidRDefault="00DA752E" w:rsidP="004D4014">
            <w:pPr>
              <w:spacing w:after="0" w:line="240" w:lineRule="auto"/>
              <w:ind w:left="0" w:hanging="2"/>
              <w:rPr>
                <w:rFonts w:ascii="Arial" w:eastAsia="Arial" w:hAnsi="Arial" w:cs="Arial"/>
                <w:sz w:val="20"/>
                <w:szCs w:val="20"/>
              </w:rPr>
            </w:pPr>
          </w:p>
          <w:p w14:paraId="451AD07E"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Other contact number if applicable:</w:t>
            </w:r>
          </w:p>
          <w:p w14:paraId="30BD3E94" w14:textId="77777777" w:rsidR="00DA752E" w:rsidRDefault="00DA752E" w:rsidP="004D4014">
            <w:pPr>
              <w:spacing w:after="0" w:line="240" w:lineRule="auto"/>
              <w:ind w:left="0" w:hanging="2"/>
              <w:rPr>
                <w:rFonts w:ascii="Arial" w:eastAsia="Arial" w:hAnsi="Arial" w:cs="Arial"/>
                <w:sz w:val="20"/>
                <w:szCs w:val="20"/>
              </w:rPr>
            </w:pPr>
          </w:p>
          <w:p w14:paraId="67166E35" w14:textId="77777777" w:rsidR="00DA752E" w:rsidRDefault="00DA752E" w:rsidP="004D4014">
            <w:pPr>
              <w:spacing w:after="0" w:line="240" w:lineRule="auto"/>
              <w:ind w:left="0" w:hanging="2"/>
              <w:rPr>
                <w:rFonts w:ascii="Arial" w:eastAsia="Arial" w:hAnsi="Arial" w:cs="Arial"/>
                <w:sz w:val="20"/>
                <w:szCs w:val="20"/>
              </w:rPr>
            </w:pPr>
          </w:p>
          <w:p w14:paraId="628EDB2B" w14:textId="77777777" w:rsidR="00DA752E" w:rsidRDefault="00DA752E" w:rsidP="004D4014">
            <w:pPr>
              <w:spacing w:after="0" w:line="240" w:lineRule="auto"/>
              <w:ind w:left="0" w:hanging="2"/>
              <w:rPr>
                <w:rFonts w:ascii="Arial" w:eastAsia="Arial" w:hAnsi="Arial" w:cs="Arial"/>
                <w:sz w:val="20"/>
                <w:szCs w:val="20"/>
              </w:rPr>
            </w:pPr>
          </w:p>
          <w:p w14:paraId="1D7ADA63"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Email: </w:t>
            </w:r>
          </w:p>
          <w:p w14:paraId="0D18D2AC" w14:textId="77777777" w:rsidR="00DA752E" w:rsidRDefault="00DA752E" w:rsidP="004D4014">
            <w:pPr>
              <w:spacing w:after="0" w:line="240" w:lineRule="auto"/>
              <w:ind w:left="0" w:hanging="2"/>
              <w:rPr>
                <w:rFonts w:ascii="Arial" w:eastAsia="Arial" w:hAnsi="Arial" w:cs="Arial"/>
                <w:sz w:val="20"/>
                <w:szCs w:val="20"/>
              </w:rPr>
            </w:pPr>
          </w:p>
          <w:p w14:paraId="0C56C7A3" w14:textId="77777777" w:rsidR="00DA752E" w:rsidRDefault="00DA752E" w:rsidP="004D4014">
            <w:pPr>
              <w:spacing w:after="0" w:line="240" w:lineRule="auto"/>
              <w:ind w:left="0" w:hanging="2"/>
              <w:rPr>
                <w:rFonts w:ascii="Arial" w:eastAsia="Arial" w:hAnsi="Arial" w:cs="Arial"/>
                <w:sz w:val="20"/>
                <w:szCs w:val="20"/>
              </w:rPr>
            </w:pPr>
          </w:p>
          <w:p w14:paraId="78355FB3" w14:textId="77777777" w:rsidR="00DA752E" w:rsidRDefault="00DA752E" w:rsidP="004D4014">
            <w:pPr>
              <w:spacing w:after="0" w:line="240" w:lineRule="auto"/>
              <w:ind w:left="0" w:hanging="2"/>
              <w:rPr>
                <w:rFonts w:ascii="Arial" w:eastAsia="Arial" w:hAnsi="Arial" w:cs="Arial"/>
                <w:sz w:val="20"/>
                <w:szCs w:val="20"/>
              </w:rPr>
            </w:pPr>
          </w:p>
        </w:tc>
      </w:tr>
      <w:tr w:rsidR="00DA752E" w14:paraId="60EBA9F1" w14:textId="77777777" w:rsidTr="004D4014">
        <w:tc>
          <w:tcPr>
            <w:tcW w:w="4536" w:type="dxa"/>
          </w:tcPr>
          <w:p w14:paraId="7EA9F238"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If you are an existing CMI Member please quote your membership number: </w:t>
            </w:r>
          </w:p>
          <w:p w14:paraId="0A54997E" w14:textId="77777777" w:rsidR="00DA752E" w:rsidRDefault="00DA752E" w:rsidP="004D4014">
            <w:pPr>
              <w:spacing w:after="0" w:line="240" w:lineRule="auto"/>
              <w:ind w:left="0" w:hanging="2"/>
              <w:rPr>
                <w:rFonts w:ascii="Arial" w:eastAsia="Arial" w:hAnsi="Arial" w:cs="Arial"/>
                <w:sz w:val="20"/>
                <w:szCs w:val="20"/>
              </w:rPr>
            </w:pPr>
          </w:p>
        </w:tc>
        <w:tc>
          <w:tcPr>
            <w:tcW w:w="4456" w:type="dxa"/>
            <w:gridSpan w:val="6"/>
          </w:tcPr>
          <w:p w14:paraId="6A913D5B" w14:textId="77777777" w:rsidR="00DA752E" w:rsidRDefault="00DA752E" w:rsidP="004D4014">
            <w:pPr>
              <w:spacing w:after="0" w:line="240" w:lineRule="auto"/>
              <w:ind w:left="0" w:hanging="2"/>
              <w:rPr>
                <w:rFonts w:ascii="Arial" w:eastAsia="Arial" w:hAnsi="Arial" w:cs="Arial"/>
                <w:sz w:val="20"/>
                <w:szCs w:val="20"/>
              </w:rPr>
            </w:pPr>
          </w:p>
        </w:tc>
      </w:tr>
      <w:tr w:rsidR="00DA752E" w14:paraId="68351B18" w14:textId="77777777" w:rsidTr="004D4014">
        <w:trPr>
          <w:trHeight w:val="2696"/>
        </w:trPr>
        <w:tc>
          <w:tcPr>
            <w:tcW w:w="8992" w:type="dxa"/>
            <w:gridSpan w:val="7"/>
          </w:tcPr>
          <w:p w14:paraId="5D545C83" w14:textId="77777777" w:rsidR="00DA752E" w:rsidRDefault="00DA752E" w:rsidP="004D4014">
            <w:pPr>
              <w:spacing w:after="0" w:line="240" w:lineRule="auto"/>
              <w:ind w:leftChars="0" w:left="0" w:firstLineChars="0" w:firstLine="0"/>
              <w:rPr>
                <w:rFonts w:ascii="Arial" w:eastAsia="Arial" w:hAnsi="Arial" w:cs="Arial"/>
                <w:sz w:val="20"/>
                <w:szCs w:val="20"/>
              </w:rPr>
            </w:pPr>
          </w:p>
          <w:p w14:paraId="4BE3733E" w14:textId="0BEEA59E" w:rsidR="00DA752E" w:rsidRDefault="00DA752E" w:rsidP="004D4014">
            <w:pPr>
              <w:spacing w:after="0" w:line="240" w:lineRule="auto"/>
              <w:ind w:leftChars="0" w:left="0" w:firstLineChars="0" w:firstLine="0"/>
              <w:rPr>
                <w:rFonts w:ascii="Arial" w:eastAsia="Arial" w:hAnsi="Arial" w:cs="Arial"/>
                <w:sz w:val="20"/>
                <w:szCs w:val="20"/>
              </w:rPr>
            </w:pPr>
            <w:r>
              <w:rPr>
                <w:rFonts w:ascii="Arial" w:eastAsia="Arial" w:hAnsi="Arial" w:cs="Arial"/>
                <w:sz w:val="20"/>
                <w:szCs w:val="20"/>
              </w:rPr>
              <w:t xml:space="preserve">Course fees will be paid by </w:t>
            </w:r>
            <w:r>
              <w:rPr>
                <w:rFonts w:ascii="Arial" w:eastAsia="Arial" w:hAnsi="Arial" w:cs="Arial"/>
                <w:b/>
                <w:sz w:val="20"/>
                <w:szCs w:val="20"/>
              </w:rPr>
              <w:t>employer/ student</w:t>
            </w:r>
            <w:r>
              <w:rPr>
                <w:rFonts w:ascii="Arial" w:eastAsia="Arial" w:hAnsi="Arial" w:cs="Arial"/>
                <w:sz w:val="20"/>
                <w:szCs w:val="20"/>
              </w:rPr>
              <w:t xml:space="preserve"> (please delete as appropriate). </w:t>
            </w:r>
          </w:p>
          <w:p w14:paraId="6FC8F28E" w14:textId="77777777" w:rsidR="00DA752E" w:rsidRDefault="00DA752E" w:rsidP="004D4014">
            <w:pPr>
              <w:spacing w:after="0" w:line="240" w:lineRule="auto"/>
              <w:ind w:left="0" w:hanging="2"/>
              <w:rPr>
                <w:rFonts w:ascii="Arial" w:eastAsia="Arial" w:hAnsi="Arial" w:cs="Arial"/>
                <w:sz w:val="20"/>
                <w:szCs w:val="20"/>
              </w:rPr>
            </w:pPr>
          </w:p>
          <w:p w14:paraId="0B0E140C"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When the employer will be funding the course, please provide relevant contact details below. An invoice will be sent to this contact directly: </w:t>
            </w:r>
          </w:p>
          <w:p w14:paraId="3623B78C" w14:textId="77777777" w:rsidR="00DA752E" w:rsidRDefault="00DA752E" w:rsidP="004D4014">
            <w:pPr>
              <w:spacing w:after="0" w:line="240" w:lineRule="auto"/>
              <w:ind w:left="0" w:hanging="2"/>
              <w:rPr>
                <w:rFonts w:ascii="Arial" w:eastAsia="Arial" w:hAnsi="Arial" w:cs="Arial"/>
                <w:sz w:val="20"/>
                <w:szCs w:val="20"/>
              </w:rPr>
            </w:pPr>
          </w:p>
          <w:p w14:paraId="13454FA0"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Contact Name:</w:t>
            </w:r>
          </w:p>
          <w:p w14:paraId="650C77D4"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Company: </w:t>
            </w:r>
          </w:p>
          <w:p w14:paraId="2A5DDD87"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Address:</w:t>
            </w:r>
          </w:p>
          <w:p w14:paraId="6E0851E4" w14:textId="77777777" w:rsidR="00DA752E" w:rsidRDefault="00DA752E" w:rsidP="004D4014">
            <w:pPr>
              <w:spacing w:after="0" w:line="240" w:lineRule="auto"/>
              <w:ind w:left="0" w:hanging="2"/>
              <w:rPr>
                <w:rFonts w:ascii="Arial" w:eastAsia="Arial" w:hAnsi="Arial" w:cs="Arial"/>
                <w:sz w:val="20"/>
                <w:szCs w:val="20"/>
              </w:rPr>
            </w:pPr>
          </w:p>
          <w:p w14:paraId="503A8D77"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 </w:t>
            </w:r>
          </w:p>
          <w:p w14:paraId="7151EEF6"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Tel: </w:t>
            </w:r>
          </w:p>
          <w:p w14:paraId="1853BD1F"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Email: </w:t>
            </w:r>
          </w:p>
          <w:p w14:paraId="770470D5" w14:textId="77777777" w:rsidR="00DA752E" w:rsidRDefault="00DA752E" w:rsidP="004D4014">
            <w:pPr>
              <w:spacing w:after="0" w:line="240" w:lineRule="auto"/>
              <w:ind w:left="0" w:hanging="2"/>
              <w:rPr>
                <w:rFonts w:ascii="Arial" w:eastAsia="Arial" w:hAnsi="Arial" w:cs="Arial"/>
                <w:sz w:val="20"/>
                <w:szCs w:val="20"/>
              </w:rPr>
            </w:pPr>
          </w:p>
          <w:p w14:paraId="6CD06854" w14:textId="77777777" w:rsidR="00DA752E" w:rsidRDefault="00DA752E" w:rsidP="004D4014">
            <w:pPr>
              <w:spacing w:after="0" w:line="240" w:lineRule="auto"/>
              <w:ind w:left="0" w:hanging="2"/>
              <w:rPr>
                <w:rFonts w:ascii="Arial" w:eastAsia="Arial" w:hAnsi="Arial" w:cs="Arial"/>
                <w:sz w:val="20"/>
                <w:szCs w:val="20"/>
              </w:rPr>
            </w:pPr>
          </w:p>
          <w:p w14:paraId="4B24262B" w14:textId="77777777" w:rsidR="00DA752E" w:rsidRDefault="00DA752E" w:rsidP="004D4014">
            <w:pPr>
              <w:spacing w:after="0" w:line="240" w:lineRule="auto"/>
              <w:ind w:left="0" w:hanging="2"/>
              <w:rPr>
                <w:rFonts w:ascii="Arial" w:eastAsia="Arial" w:hAnsi="Arial" w:cs="Arial"/>
                <w:sz w:val="20"/>
                <w:szCs w:val="20"/>
              </w:rPr>
            </w:pPr>
          </w:p>
          <w:p w14:paraId="5111CA89" w14:textId="77777777" w:rsidR="00DA752E" w:rsidRDefault="00DA752E" w:rsidP="004D4014">
            <w:pPr>
              <w:spacing w:after="0" w:line="240" w:lineRule="auto"/>
              <w:ind w:left="0" w:hanging="2"/>
              <w:rPr>
                <w:rFonts w:ascii="Arial" w:eastAsia="Arial" w:hAnsi="Arial" w:cs="Arial"/>
                <w:sz w:val="20"/>
                <w:szCs w:val="20"/>
              </w:rPr>
            </w:pPr>
          </w:p>
          <w:p w14:paraId="7E8530F9" w14:textId="77777777" w:rsidR="00003EA8" w:rsidRDefault="00003EA8" w:rsidP="004D4014">
            <w:pPr>
              <w:spacing w:after="0" w:line="240" w:lineRule="auto"/>
              <w:ind w:left="0" w:hanging="2"/>
              <w:rPr>
                <w:rFonts w:ascii="Arial" w:eastAsia="Arial" w:hAnsi="Arial" w:cs="Arial"/>
                <w:sz w:val="20"/>
                <w:szCs w:val="20"/>
              </w:rPr>
            </w:pPr>
          </w:p>
          <w:p w14:paraId="6B8FF4A6" w14:textId="77777777" w:rsidR="00DA752E" w:rsidRDefault="00DA752E" w:rsidP="004D4014">
            <w:pPr>
              <w:spacing w:after="0" w:line="240" w:lineRule="auto"/>
              <w:ind w:left="0" w:hanging="2"/>
              <w:rPr>
                <w:rFonts w:ascii="Arial" w:eastAsia="Arial" w:hAnsi="Arial" w:cs="Arial"/>
                <w:sz w:val="20"/>
                <w:szCs w:val="20"/>
              </w:rPr>
            </w:pPr>
          </w:p>
          <w:p w14:paraId="5D280E2A" w14:textId="77777777" w:rsidR="00DA752E" w:rsidRDefault="00DA752E" w:rsidP="004D4014">
            <w:pPr>
              <w:spacing w:after="0" w:line="240" w:lineRule="auto"/>
              <w:ind w:left="0" w:hanging="2"/>
              <w:rPr>
                <w:rFonts w:ascii="Arial" w:eastAsia="Arial" w:hAnsi="Arial" w:cs="Arial"/>
                <w:sz w:val="20"/>
                <w:szCs w:val="20"/>
              </w:rPr>
            </w:pPr>
          </w:p>
          <w:p w14:paraId="6F49404F" w14:textId="77777777" w:rsidR="00DA752E" w:rsidRDefault="00DA752E" w:rsidP="004D4014">
            <w:pPr>
              <w:spacing w:after="0" w:line="240" w:lineRule="auto"/>
              <w:ind w:left="0" w:hanging="2"/>
              <w:rPr>
                <w:rFonts w:ascii="Arial" w:eastAsia="Arial" w:hAnsi="Arial" w:cs="Arial"/>
                <w:sz w:val="20"/>
                <w:szCs w:val="20"/>
              </w:rPr>
            </w:pPr>
          </w:p>
        </w:tc>
      </w:tr>
      <w:tr w:rsidR="00DA752E" w14:paraId="7EBE5F27" w14:textId="77777777" w:rsidTr="004D4014">
        <w:tc>
          <w:tcPr>
            <w:tcW w:w="7825" w:type="dxa"/>
            <w:gridSpan w:val="6"/>
          </w:tcPr>
          <w:p w14:paraId="585D666C"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Please tick here if you wish to pay by monthly instalments</w:t>
            </w:r>
          </w:p>
          <w:p w14:paraId="122F1CFF" w14:textId="77777777" w:rsidR="00DA752E" w:rsidRDefault="00DA752E" w:rsidP="004D4014">
            <w:pPr>
              <w:spacing w:after="0" w:line="240" w:lineRule="auto"/>
              <w:ind w:left="0" w:hanging="2"/>
              <w:jc w:val="center"/>
              <w:rPr>
                <w:rFonts w:ascii="Arial" w:eastAsia="Arial" w:hAnsi="Arial" w:cs="Arial"/>
                <w:sz w:val="20"/>
                <w:szCs w:val="20"/>
              </w:rPr>
            </w:pPr>
          </w:p>
        </w:tc>
        <w:tc>
          <w:tcPr>
            <w:tcW w:w="1167" w:type="dxa"/>
          </w:tcPr>
          <w:p w14:paraId="34781B5C" w14:textId="77777777" w:rsidR="00DA752E" w:rsidRDefault="00DA752E" w:rsidP="004D4014">
            <w:pPr>
              <w:spacing w:after="0" w:line="240" w:lineRule="auto"/>
              <w:ind w:left="0" w:hanging="2"/>
              <w:jc w:val="center"/>
              <w:rPr>
                <w:rFonts w:ascii="Arial" w:eastAsia="Arial" w:hAnsi="Arial" w:cs="Arial"/>
                <w:sz w:val="20"/>
                <w:szCs w:val="20"/>
              </w:rPr>
            </w:pPr>
          </w:p>
        </w:tc>
      </w:tr>
      <w:tr w:rsidR="00DA752E" w14:paraId="218E9C18" w14:textId="77777777" w:rsidTr="004D4014">
        <w:tc>
          <w:tcPr>
            <w:tcW w:w="4848" w:type="dxa"/>
            <w:gridSpan w:val="2"/>
          </w:tcPr>
          <w:p w14:paraId="685546FD"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lastRenderedPageBreak/>
              <w:t xml:space="preserve">Course Unit &amp; Title </w:t>
            </w:r>
          </w:p>
        </w:tc>
        <w:tc>
          <w:tcPr>
            <w:tcW w:w="1985" w:type="dxa"/>
          </w:tcPr>
          <w:p w14:paraId="2A914070"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Date</w:t>
            </w:r>
          </w:p>
        </w:tc>
        <w:tc>
          <w:tcPr>
            <w:tcW w:w="992" w:type="dxa"/>
            <w:gridSpan w:val="3"/>
          </w:tcPr>
          <w:p w14:paraId="2161CB13" w14:textId="77777777" w:rsidR="00DA752E" w:rsidRDefault="00DA752E" w:rsidP="004D4014">
            <w:pPr>
              <w:spacing w:after="0" w:line="240" w:lineRule="auto"/>
              <w:ind w:left="0" w:hanging="2"/>
              <w:jc w:val="center"/>
              <w:rPr>
                <w:rFonts w:ascii="Arial" w:eastAsia="Arial" w:hAnsi="Arial" w:cs="Arial"/>
                <w:sz w:val="20"/>
                <w:szCs w:val="20"/>
              </w:rPr>
            </w:pPr>
            <w:r>
              <w:rPr>
                <w:rFonts w:ascii="Arial" w:eastAsia="Arial" w:hAnsi="Arial" w:cs="Arial"/>
                <w:b/>
                <w:sz w:val="20"/>
                <w:szCs w:val="20"/>
              </w:rPr>
              <w:t>Credits</w:t>
            </w:r>
          </w:p>
        </w:tc>
        <w:tc>
          <w:tcPr>
            <w:tcW w:w="1167" w:type="dxa"/>
          </w:tcPr>
          <w:p w14:paraId="3FB86F32" w14:textId="77777777" w:rsidR="00DA752E" w:rsidRDefault="00DA752E" w:rsidP="004D4014">
            <w:pPr>
              <w:spacing w:after="0" w:line="240" w:lineRule="auto"/>
              <w:ind w:left="0" w:hanging="2"/>
              <w:jc w:val="center"/>
              <w:rPr>
                <w:rFonts w:ascii="Arial" w:eastAsia="Arial" w:hAnsi="Arial" w:cs="Arial"/>
                <w:sz w:val="20"/>
                <w:szCs w:val="20"/>
              </w:rPr>
            </w:pPr>
            <w:r>
              <w:rPr>
                <w:rFonts w:ascii="Arial" w:eastAsia="Arial" w:hAnsi="Arial" w:cs="Arial"/>
                <w:b/>
                <w:sz w:val="20"/>
                <w:szCs w:val="20"/>
              </w:rPr>
              <w:t>Cost</w:t>
            </w:r>
          </w:p>
        </w:tc>
      </w:tr>
      <w:tr w:rsidR="00EF486B" w14:paraId="44C1D254" w14:textId="77777777" w:rsidTr="004D4014">
        <w:tc>
          <w:tcPr>
            <w:tcW w:w="4848" w:type="dxa"/>
            <w:gridSpan w:val="2"/>
          </w:tcPr>
          <w:p w14:paraId="770710C5" w14:textId="1224A577"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sz w:val="20"/>
                <w:szCs w:val="20"/>
              </w:rPr>
              <w:t xml:space="preserve">Unit 321 - Managing Own Personal and Professional Development </w:t>
            </w:r>
          </w:p>
        </w:tc>
        <w:tc>
          <w:tcPr>
            <w:tcW w:w="1985" w:type="dxa"/>
          </w:tcPr>
          <w:p w14:paraId="651B3D6A" w14:textId="63B8756D"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sz w:val="20"/>
                <w:szCs w:val="20"/>
              </w:rPr>
              <w:t>13</w:t>
            </w:r>
            <w:r w:rsidRPr="008123F8">
              <w:rPr>
                <w:rFonts w:ascii="Arial" w:eastAsia="Arial" w:hAnsi="Arial" w:cs="Arial"/>
                <w:sz w:val="20"/>
                <w:szCs w:val="20"/>
              </w:rPr>
              <w:t>th</w:t>
            </w:r>
            <w:r>
              <w:rPr>
                <w:rFonts w:ascii="Arial" w:eastAsia="Arial" w:hAnsi="Arial" w:cs="Arial"/>
                <w:sz w:val="20"/>
                <w:szCs w:val="20"/>
              </w:rPr>
              <w:t xml:space="preserve"> February 2025</w:t>
            </w:r>
          </w:p>
        </w:tc>
        <w:tc>
          <w:tcPr>
            <w:tcW w:w="992" w:type="dxa"/>
            <w:gridSpan w:val="3"/>
          </w:tcPr>
          <w:p w14:paraId="6110026B" w14:textId="117BAC9E" w:rsidR="00EF486B" w:rsidRDefault="00EF486B" w:rsidP="00EF486B">
            <w:pPr>
              <w:spacing w:after="0" w:line="240" w:lineRule="auto"/>
              <w:ind w:left="0" w:hanging="2"/>
              <w:jc w:val="center"/>
              <w:rPr>
                <w:rFonts w:ascii="Arial" w:eastAsia="Arial" w:hAnsi="Arial" w:cs="Arial"/>
                <w:sz w:val="20"/>
                <w:szCs w:val="20"/>
              </w:rPr>
            </w:pPr>
            <w:r>
              <w:rPr>
                <w:rFonts w:ascii="Arial" w:eastAsia="Arial" w:hAnsi="Arial" w:cs="Arial"/>
                <w:sz w:val="20"/>
                <w:szCs w:val="20"/>
              </w:rPr>
              <w:t>5</w:t>
            </w:r>
          </w:p>
        </w:tc>
        <w:tc>
          <w:tcPr>
            <w:tcW w:w="1167" w:type="dxa"/>
          </w:tcPr>
          <w:p w14:paraId="3E39A6D3" w14:textId="3B593C6D" w:rsidR="00EF486B" w:rsidRDefault="00EF486B" w:rsidP="00EF486B">
            <w:pPr>
              <w:spacing w:after="0" w:line="240" w:lineRule="auto"/>
              <w:ind w:left="0" w:hanging="2"/>
              <w:jc w:val="center"/>
              <w:rPr>
                <w:rFonts w:ascii="Arial" w:eastAsia="Arial" w:hAnsi="Arial" w:cs="Arial"/>
                <w:sz w:val="20"/>
                <w:szCs w:val="20"/>
              </w:rPr>
            </w:pPr>
            <w:r>
              <w:rPr>
                <w:rFonts w:ascii="Arial" w:eastAsia="Arial" w:hAnsi="Arial" w:cs="Arial"/>
                <w:sz w:val="20"/>
                <w:szCs w:val="20"/>
              </w:rPr>
              <w:t>£425.00</w:t>
            </w:r>
          </w:p>
        </w:tc>
      </w:tr>
      <w:tr w:rsidR="00EF486B" w14:paraId="694C4A9C" w14:textId="77777777" w:rsidTr="004D4014">
        <w:tc>
          <w:tcPr>
            <w:tcW w:w="4848" w:type="dxa"/>
            <w:gridSpan w:val="2"/>
          </w:tcPr>
          <w:p w14:paraId="5AAECD03" w14:textId="054AA92D"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sz w:val="20"/>
                <w:szCs w:val="20"/>
              </w:rPr>
              <w:t xml:space="preserve">Unit 301 - Principles of Management &amp; Leadership </w:t>
            </w:r>
          </w:p>
        </w:tc>
        <w:tc>
          <w:tcPr>
            <w:tcW w:w="1985" w:type="dxa"/>
          </w:tcPr>
          <w:p w14:paraId="7EFBC686" w14:textId="33C792E8"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sz w:val="20"/>
                <w:szCs w:val="20"/>
              </w:rPr>
              <w:t>27</w:t>
            </w:r>
            <w:r w:rsidRPr="00C052B0">
              <w:rPr>
                <w:rFonts w:ascii="Arial" w:eastAsia="Arial" w:hAnsi="Arial" w:cs="Arial"/>
                <w:sz w:val="20"/>
                <w:szCs w:val="20"/>
                <w:vertAlign w:val="superscript"/>
              </w:rPr>
              <w:t>th</w:t>
            </w:r>
            <w:r>
              <w:rPr>
                <w:rFonts w:ascii="Arial" w:eastAsia="Arial" w:hAnsi="Arial" w:cs="Arial"/>
                <w:sz w:val="20"/>
                <w:szCs w:val="20"/>
              </w:rPr>
              <w:t xml:space="preserve"> March 2025</w:t>
            </w:r>
          </w:p>
        </w:tc>
        <w:tc>
          <w:tcPr>
            <w:tcW w:w="992" w:type="dxa"/>
            <w:gridSpan w:val="3"/>
          </w:tcPr>
          <w:p w14:paraId="1BFC0C1A" w14:textId="7A89B0B4" w:rsidR="00EF486B" w:rsidRDefault="00EF486B" w:rsidP="00EF486B">
            <w:pPr>
              <w:spacing w:after="0" w:line="240" w:lineRule="auto"/>
              <w:ind w:left="0" w:hanging="2"/>
              <w:jc w:val="center"/>
              <w:rPr>
                <w:rFonts w:ascii="Arial" w:eastAsia="Arial" w:hAnsi="Arial" w:cs="Arial"/>
                <w:sz w:val="20"/>
                <w:szCs w:val="20"/>
              </w:rPr>
            </w:pPr>
            <w:r>
              <w:rPr>
                <w:rFonts w:ascii="Arial" w:eastAsia="Arial" w:hAnsi="Arial" w:cs="Arial"/>
                <w:sz w:val="20"/>
                <w:szCs w:val="20"/>
              </w:rPr>
              <w:t>7</w:t>
            </w:r>
          </w:p>
        </w:tc>
        <w:tc>
          <w:tcPr>
            <w:tcW w:w="1167" w:type="dxa"/>
          </w:tcPr>
          <w:p w14:paraId="2F68FA04" w14:textId="15A73296" w:rsidR="00EF486B" w:rsidRDefault="00EF486B" w:rsidP="00EF486B">
            <w:pPr>
              <w:ind w:left="0" w:hanging="2"/>
              <w:jc w:val="center"/>
              <w:rPr>
                <w:rFonts w:ascii="Arial" w:eastAsia="Arial" w:hAnsi="Arial" w:cs="Arial"/>
                <w:sz w:val="20"/>
                <w:szCs w:val="20"/>
              </w:rPr>
            </w:pPr>
            <w:r w:rsidRPr="00F87C78">
              <w:rPr>
                <w:rFonts w:ascii="Arial" w:eastAsia="Arial" w:hAnsi="Arial" w:cs="Arial"/>
                <w:sz w:val="20"/>
                <w:szCs w:val="20"/>
              </w:rPr>
              <w:t>£425.00</w:t>
            </w:r>
          </w:p>
        </w:tc>
      </w:tr>
      <w:tr w:rsidR="00EF486B" w14:paraId="534B079C" w14:textId="77777777" w:rsidTr="004D4014">
        <w:tc>
          <w:tcPr>
            <w:tcW w:w="4848" w:type="dxa"/>
            <w:gridSpan w:val="2"/>
          </w:tcPr>
          <w:p w14:paraId="115BB200" w14:textId="4A4C7377"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sz w:val="20"/>
                <w:szCs w:val="20"/>
              </w:rPr>
              <w:t xml:space="preserve">Unit 302 - Managing a Team to Achieve Results </w:t>
            </w:r>
          </w:p>
        </w:tc>
        <w:tc>
          <w:tcPr>
            <w:tcW w:w="1985" w:type="dxa"/>
          </w:tcPr>
          <w:p w14:paraId="05C86C77" w14:textId="19B18478"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sz w:val="20"/>
                <w:szCs w:val="20"/>
              </w:rPr>
              <w:t>15</w:t>
            </w:r>
            <w:r w:rsidRPr="00FF72DE">
              <w:rPr>
                <w:rFonts w:ascii="Arial" w:eastAsia="Arial" w:hAnsi="Arial" w:cs="Arial"/>
                <w:sz w:val="20"/>
                <w:szCs w:val="20"/>
                <w:vertAlign w:val="superscript"/>
              </w:rPr>
              <w:t>th</w:t>
            </w:r>
            <w:r>
              <w:rPr>
                <w:rFonts w:ascii="Arial" w:eastAsia="Arial" w:hAnsi="Arial" w:cs="Arial"/>
                <w:sz w:val="20"/>
                <w:szCs w:val="20"/>
              </w:rPr>
              <w:t xml:space="preserve"> May 2025</w:t>
            </w:r>
          </w:p>
        </w:tc>
        <w:tc>
          <w:tcPr>
            <w:tcW w:w="992" w:type="dxa"/>
            <w:gridSpan w:val="3"/>
          </w:tcPr>
          <w:p w14:paraId="74F5C920" w14:textId="3BA1A897" w:rsidR="00EF486B" w:rsidRDefault="00EF486B" w:rsidP="00EF486B">
            <w:pPr>
              <w:spacing w:after="0" w:line="240" w:lineRule="auto"/>
              <w:ind w:left="0" w:hanging="2"/>
              <w:jc w:val="center"/>
              <w:rPr>
                <w:rFonts w:ascii="Arial" w:eastAsia="Arial" w:hAnsi="Arial" w:cs="Arial"/>
                <w:sz w:val="20"/>
                <w:szCs w:val="20"/>
              </w:rPr>
            </w:pPr>
            <w:r>
              <w:rPr>
                <w:rFonts w:ascii="Arial" w:eastAsia="Arial" w:hAnsi="Arial" w:cs="Arial"/>
                <w:sz w:val="20"/>
                <w:szCs w:val="20"/>
              </w:rPr>
              <w:t>6</w:t>
            </w:r>
          </w:p>
        </w:tc>
        <w:tc>
          <w:tcPr>
            <w:tcW w:w="1167" w:type="dxa"/>
          </w:tcPr>
          <w:p w14:paraId="1431BDCC" w14:textId="3B589827" w:rsidR="00EF486B" w:rsidRDefault="00EF486B" w:rsidP="00EF486B">
            <w:pPr>
              <w:ind w:left="0" w:hanging="2"/>
              <w:jc w:val="center"/>
              <w:rPr>
                <w:rFonts w:ascii="Arial" w:eastAsia="Arial" w:hAnsi="Arial" w:cs="Arial"/>
                <w:sz w:val="20"/>
                <w:szCs w:val="20"/>
              </w:rPr>
            </w:pPr>
            <w:r w:rsidRPr="00F87C78">
              <w:rPr>
                <w:rFonts w:ascii="Arial" w:eastAsia="Arial" w:hAnsi="Arial" w:cs="Arial"/>
                <w:sz w:val="20"/>
                <w:szCs w:val="20"/>
              </w:rPr>
              <w:t>£425.00</w:t>
            </w:r>
          </w:p>
        </w:tc>
      </w:tr>
      <w:tr w:rsidR="00EF486B" w14:paraId="2919F17F" w14:textId="77777777" w:rsidTr="004D4014">
        <w:tc>
          <w:tcPr>
            <w:tcW w:w="4848" w:type="dxa"/>
            <w:gridSpan w:val="2"/>
          </w:tcPr>
          <w:p w14:paraId="5D96C621" w14:textId="50D1D387"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sz w:val="20"/>
                <w:szCs w:val="20"/>
              </w:rPr>
              <w:t xml:space="preserve">Unit 305 - Building Stakeholders Relationships using Effective Communication </w:t>
            </w:r>
          </w:p>
        </w:tc>
        <w:tc>
          <w:tcPr>
            <w:tcW w:w="1985" w:type="dxa"/>
          </w:tcPr>
          <w:p w14:paraId="7C3BB840" w14:textId="2B62AB3F"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sz w:val="20"/>
                <w:szCs w:val="20"/>
              </w:rPr>
              <w:t>26th June 2025</w:t>
            </w:r>
          </w:p>
        </w:tc>
        <w:tc>
          <w:tcPr>
            <w:tcW w:w="992" w:type="dxa"/>
            <w:gridSpan w:val="3"/>
          </w:tcPr>
          <w:p w14:paraId="1A1879DF" w14:textId="3D9EC5A2" w:rsidR="00EF486B" w:rsidRDefault="00EF486B" w:rsidP="00EF486B">
            <w:pPr>
              <w:spacing w:after="0" w:line="240" w:lineRule="auto"/>
              <w:ind w:left="0" w:hanging="2"/>
              <w:jc w:val="center"/>
              <w:rPr>
                <w:rFonts w:ascii="Arial" w:eastAsia="Arial" w:hAnsi="Arial" w:cs="Arial"/>
                <w:sz w:val="20"/>
                <w:szCs w:val="20"/>
              </w:rPr>
            </w:pPr>
            <w:r>
              <w:rPr>
                <w:rFonts w:ascii="Arial" w:eastAsia="Arial" w:hAnsi="Arial" w:cs="Arial"/>
                <w:sz w:val="20"/>
                <w:szCs w:val="20"/>
              </w:rPr>
              <w:t>4</w:t>
            </w:r>
          </w:p>
        </w:tc>
        <w:tc>
          <w:tcPr>
            <w:tcW w:w="1167" w:type="dxa"/>
          </w:tcPr>
          <w:p w14:paraId="380814FD" w14:textId="0D2D6B1C" w:rsidR="00EF486B" w:rsidRDefault="00EF486B" w:rsidP="00EF486B">
            <w:pPr>
              <w:ind w:left="0" w:hanging="2"/>
              <w:jc w:val="center"/>
              <w:rPr>
                <w:rFonts w:ascii="Arial" w:eastAsia="Arial" w:hAnsi="Arial" w:cs="Arial"/>
                <w:sz w:val="20"/>
                <w:szCs w:val="20"/>
              </w:rPr>
            </w:pPr>
            <w:r w:rsidRPr="00F87C78">
              <w:rPr>
                <w:rFonts w:ascii="Arial" w:eastAsia="Arial" w:hAnsi="Arial" w:cs="Arial"/>
                <w:sz w:val="20"/>
                <w:szCs w:val="20"/>
              </w:rPr>
              <w:t>£425.00</w:t>
            </w:r>
          </w:p>
        </w:tc>
      </w:tr>
      <w:tr w:rsidR="00EF486B" w14:paraId="7F9D4602" w14:textId="77777777" w:rsidTr="004D4014">
        <w:tc>
          <w:tcPr>
            <w:tcW w:w="4848" w:type="dxa"/>
            <w:gridSpan w:val="2"/>
          </w:tcPr>
          <w:p w14:paraId="6B8C8918" w14:textId="2272D0F0"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sz w:val="20"/>
                <w:szCs w:val="20"/>
              </w:rPr>
              <w:t>Unit 312 - Managing Daily Activities to Achieve Results</w:t>
            </w:r>
          </w:p>
        </w:tc>
        <w:tc>
          <w:tcPr>
            <w:tcW w:w="1985" w:type="dxa"/>
          </w:tcPr>
          <w:p w14:paraId="09745622" w14:textId="38155748"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sz w:val="20"/>
                <w:szCs w:val="20"/>
              </w:rPr>
              <w:t>4th September 2025</w:t>
            </w:r>
          </w:p>
        </w:tc>
        <w:tc>
          <w:tcPr>
            <w:tcW w:w="992" w:type="dxa"/>
            <w:gridSpan w:val="3"/>
          </w:tcPr>
          <w:p w14:paraId="4F1905EE" w14:textId="23EF9CBD" w:rsidR="00EF486B" w:rsidRDefault="00EF486B" w:rsidP="00EF486B">
            <w:pPr>
              <w:spacing w:after="0" w:line="240" w:lineRule="auto"/>
              <w:ind w:left="0" w:hanging="2"/>
              <w:jc w:val="center"/>
              <w:rPr>
                <w:rFonts w:ascii="Arial" w:eastAsia="Arial" w:hAnsi="Arial" w:cs="Arial"/>
                <w:sz w:val="20"/>
                <w:szCs w:val="20"/>
              </w:rPr>
            </w:pPr>
            <w:r>
              <w:rPr>
                <w:rFonts w:ascii="Arial" w:eastAsia="Arial" w:hAnsi="Arial" w:cs="Arial"/>
                <w:sz w:val="20"/>
                <w:szCs w:val="20"/>
              </w:rPr>
              <w:t>4</w:t>
            </w:r>
          </w:p>
        </w:tc>
        <w:tc>
          <w:tcPr>
            <w:tcW w:w="1167" w:type="dxa"/>
          </w:tcPr>
          <w:p w14:paraId="0E05626A" w14:textId="145835CA" w:rsidR="00EF486B" w:rsidRDefault="00EF486B" w:rsidP="00EF486B">
            <w:pPr>
              <w:ind w:left="0" w:hanging="2"/>
              <w:jc w:val="center"/>
              <w:rPr>
                <w:rFonts w:ascii="Arial" w:eastAsia="Arial" w:hAnsi="Arial" w:cs="Arial"/>
                <w:sz w:val="20"/>
                <w:szCs w:val="20"/>
              </w:rPr>
            </w:pPr>
            <w:r w:rsidRPr="00F87C78">
              <w:rPr>
                <w:rFonts w:ascii="Arial" w:eastAsia="Arial" w:hAnsi="Arial" w:cs="Arial"/>
                <w:sz w:val="20"/>
                <w:szCs w:val="20"/>
              </w:rPr>
              <w:t>£425.00</w:t>
            </w:r>
          </w:p>
        </w:tc>
      </w:tr>
      <w:tr w:rsidR="00EF486B" w14:paraId="4D76F90C" w14:textId="77777777" w:rsidTr="004D4014">
        <w:tc>
          <w:tcPr>
            <w:tcW w:w="4848" w:type="dxa"/>
            <w:gridSpan w:val="2"/>
          </w:tcPr>
          <w:p w14:paraId="728DE196" w14:textId="1714506A"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sz w:val="20"/>
                <w:szCs w:val="20"/>
              </w:rPr>
              <w:t xml:space="preserve">Unit 318 – Managing Data &amp; Information </w:t>
            </w:r>
          </w:p>
        </w:tc>
        <w:tc>
          <w:tcPr>
            <w:tcW w:w="1985" w:type="dxa"/>
          </w:tcPr>
          <w:p w14:paraId="48142723" w14:textId="035BE7B4"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sz w:val="20"/>
                <w:szCs w:val="20"/>
              </w:rPr>
              <w:t>16</w:t>
            </w:r>
            <w:r w:rsidRPr="00C052B0">
              <w:rPr>
                <w:rFonts w:ascii="Arial" w:eastAsia="Arial" w:hAnsi="Arial" w:cs="Arial"/>
                <w:sz w:val="20"/>
                <w:szCs w:val="20"/>
                <w:vertAlign w:val="superscript"/>
              </w:rPr>
              <w:t>th</w:t>
            </w:r>
            <w:r>
              <w:rPr>
                <w:rFonts w:ascii="Arial" w:eastAsia="Arial" w:hAnsi="Arial" w:cs="Arial"/>
                <w:sz w:val="20"/>
                <w:szCs w:val="20"/>
              </w:rPr>
              <w:t xml:space="preserve"> October 2025</w:t>
            </w:r>
          </w:p>
        </w:tc>
        <w:tc>
          <w:tcPr>
            <w:tcW w:w="992" w:type="dxa"/>
            <w:gridSpan w:val="3"/>
          </w:tcPr>
          <w:p w14:paraId="482E3611" w14:textId="2FBC54DF" w:rsidR="00EF486B" w:rsidRDefault="00EF486B" w:rsidP="00EF486B">
            <w:pPr>
              <w:spacing w:after="0" w:line="240" w:lineRule="auto"/>
              <w:ind w:left="0" w:hanging="2"/>
              <w:jc w:val="center"/>
              <w:rPr>
                <w:rFonts w:ascii="Arial" w:eastAsia="Arial" w:hAnsi="Arial" w:cs="Arial"/>
                <w:sz w:val="20"/>
                <w:szCs w:val="20"/>
              </w:rPr>
            </w:pPr>
            <w:r>
              <w:rPr>
                <w:rFonts w:ascii="Arial" w:eastAsia="Arial" w:hAnsi="Arial" w:cs="Arial"/>
                <w:sz w:val="20"/>
                <w:szCs w:val="20"/>
              </w:rPr>
              <w:t>5</w:t>
            </w:r>
          </w:p>
        </w:tc>
        <w:tc>
          <w:tcPr>
            <w:tcW w:w="1167" w:type="dxa"/>
          </w:tcPr>
          <w:p w14:paraId="2FDD078A" w14:textId="0AD65AC9" w:rsidR="00EF486B" w:rsidRDefault="00EF486B" w:rsidP="00EF486B">
            <w:pPr>
              <w:ind w:left="0" w:hanging="2"/>
              <w:jc w:val="center"/>
              <w:rPr>
                <w:rFonts w:ascii="Arial" w:eastAsia="Arial" w:hAnsi="Arial" w:cs="Arial"/>
                <w:sz w:val="20"/>
                <w:szCs w:val="20"/>
              </w:rPr>
            </w:pPr>
            <w:r w:rsidRPr="00F87C78">
              <w:rPr>
                <w:rFonts w:ascii="Arial" w:eastAsia="Arial" w:hAnsi="Arial" w:cs="Arial"/>
                <w:sz w:val="20"/>
                <w:szCs w:val="20"/>
              </w:rPr>
              <w:t>£425.00</w:t>
            </w:r>
          </w:p>
        </w:tc>
      </w:tr>
      <w:tr w:rsidR="00EF486B" w14:paraId="692F7D1E" w14:textId="77777777" w:rsidTr="004D4014">
        <w:tc>
          <w:tcPr>
            <w:tcW w:w="4848" w:type="dxa"/>
            <w:gridSpan w:val="2"/>
          </w:tcPr>
          <w:p w14:paraId="0AF02936" w14:textId="5C657582"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sz w:val="20"/>
                <w:szCs w:val="20"/>
              </w:rPr>
              <w:t xml:space="preserve">Unit 311 -  Contribution to the Delivery of a Project </w:t>
            </w:r>
          </w:p>
        </w:tc>
        <w:tc>
          <w:tcPr>
            <w:tcW w:w="1985" w:type="dxa"/>
          </w:tcPr>
          <w:p w14:paraId="3A69BC4F" w14:textId="03199D76"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sz w:val="20"/>
                <w:szCs w:val="20"/>
              </w:rPr>
              <w:t>27</w:t>
            </w:r>
            <w:r w:rsidRPr="00FF72DE">
              <w:rPr>
                <w:rFonts w:ascii="Arial" w:eastAsia="Arial" w:hAnsi="Arial" w:cs="Arial"/>
                <w:sz w:val="20"/>
                <w:szCs w:val="20"/>
                <w:vertAlign w:val="superscript"/>
              </w:rPr>
              <w:t>th</w:t>
            </w:r>
            <w:r>
              <w:rPr>
                <w:rFonts w:ascii="Arial" w:eastAsia="Arial" w:hAnsi="Arial" w:cs="Arial"/>
                <w:sz w:val="20"/>
                <w:szCs w:val="20"/>
              </w:rPr>
              <w:t xml:space="preserve"> November 2025</w:t>
            </w:r>
          </w:p>
        </w:tc>
        <w:tc>
          <w:tcPr>
            <w:tcW w:w="992" w:type="dxa"/>
            <w:gridSpan w:val="3"/>
          </w:tcPr>
          <w:p w14:paraId="0569E550" w14:textId="713C5195" w:rsidR="00EF486B" w:rsidRDefault="00EF486B" w:rsidP="00EF486B">
            <w:pPr>
              <w:spacing w:after="0" w:line="240" w:lineRule="auto"/>
              <w:ind w:left="0" w:hanging="2"/>
              <w:jc w:val="center"/>
              <w:rPr>
                <w:rFonts w:ascii="Arial" w:eastAsia="Arial" w:hAnsi="Arial" w:cs="Arial"/>
                <w:sz w:val="20"/>
                <w:szCs w:val="20"/>
              </w:rPr>
            </w:pPr>
            <w:r>
              <w:rPr>
                <w:rFonts w:ascii="Arial" w:eastAsia="Arial" w:hAnsi="Arial" w:cs="Arial"/>
                <w:sz w:val="20"/>
                <w:szCs w:val="20"/>
              </w:rPr>
              <w:t>6</w:t>
            </w:r>
          </w:p>
        </w:tc>
        <w:tc>
          <w:tcPr>
            <w:tcW w:w="1167" w:type="dxa"/>
          </w:tcPr>
          <w:p w14:paraId="4A8EF3E5" w14:textId="129B261F" w:rsidR="00EF486B" w:rsidRDefault="00EF486B" w:rsidP="00EF486B">
            <w:pPr>
              <w:ind w:left="0" w:hanging="2"/>
              <w:jc w:val="center"/>
              <w:rPr>
                <w:rFonts w:ascii="Arial" w:eastAsia="Arial" w:hAnsi="Arial" w:cs="Arial"/>
                <w:sz w:val="20"/>
                <w:szCs w:val="20"/>
              </w:rPr>
            </w:pPr>
            <w:r w:rsidRPr="00F87C78">
              <w:rPr>
                <w:rFonts w:ascii="Arial" w:eastAsia="Arial" w:hAnsi="Arial" w:cs="Arial"/>
                <w:sz w:val="20"/>
                <w:szCs w:val="20"/>
              </w:rPr>
              <w:t>£425.00</w:t>
            </w:r>
          </w:p>
        </w:tc>
      </w:tr>
      <w:tr w:rsidR="00EF486B" w14:paraId="7A951490" w14:textId="77777777" w:rsidTr="004D4014">
        <w:tc>
          <w:tcPr>
            <w:tcW w:w="4848" w:type="dxa"/>
            <w:gridSpan w:val="2"/>
          </w:tcPr>
          <w:p w14:paraId="5DDFDB70" w14:textId="77777777" w:rsidR="00EF486B" w:rsidRDefault="00EF486B" w:rsidP="00EF486B">
            <w:pPr>
              <w:spacing w:after="0" w:line="240" w:lineRule="auto"/>
              <w:ind w:left="0" w:hanging="2"/>
              <w:rPr>
                <w:rFonts w:ascii="Arial" w:eastAsia="Arial" w:hAnsi="Arial" w:cs="Arial"/>
                <w:sz w:val="20"/>
                <w:szCs w:val="20"/>
              </w:rPr>
            </w:pPr>
          </w:p>
        </w:tc>
        <w:tc>
          <w:tcPr>
            <w:tcW w:w="1985" w:type="dxa"/>
          </w:tcPr>
          <w:p w14:paraId="6FF234F8" w14:textId="03485F24"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b/>
                <w:sz w:val="20"/>
                <w:szCs w:val="20"/>
              </w:rPr>
              <w:t xml:space="preserve">Full Diploma </w:t>
            </w:r>
          </w:p>
        </w:tc>
        <w:tc>
          <w:tcPr>
            <w:tcW w:w="992" w:type="dxa"/>
            <w:gridSpan w:val="3"/>
          </w:tcPr>
          <w:p w14:paraId="39E713C4" w14:textId="010FA139" w:rsidR="00EF486B" w:rsidRDefault="00EF486B" w:rsidP="00EF486B">
            <w:pPr>
              <w:spacing w:after="0" w:line="240" w:lineRule="auto"/>
              <w:ind w:left="0" w:hanging="2"/>
              <w:jc w:val="center"/>
              <w:rPr>
                <w:rFonts w:ascii="Arial" w:eastAsia="Arial" w:hAnsi="Arial" w:cs="Arial"/>
                <w:sz w:val="20"/>
                <w:szCs w:val="20"/>
              </w:rPr>
            </w:pPr>
            <w:r>
              <w:rPr>
                <w:rFonts w:ascii="Arial" w:eastAsia="Arial" w:hAnsi="Arial" w:cs="Arial"/>
                <w:b/>
                <w:sz w:val="20"/>
                <w:szCs w:val="20"/>
              </w:rPr>
              <w:t>37</w:t>
            </w:r>
          </w:p>
        </w:tc>
        <w:tc>
          <w:tcPr>
            <w:tcW w:w="1167" w:type="dxa"/>
          </w:tcPr>
          <w:p w14:paraId="70EE21D6" w14:textId="18F8DA8F" w:rsidR="00EF486B" w:rsidRDefault="00EF486B" w:rsidP="00EF486B">
            <w:pPr>
              <w:spacing w:after="0" w:line="240" w:lineRule="auto"/>
              <w:ind w:left="0" w:hanging="2"/>
              <w:jc w:val="center"/>
              <w:rPr>
                <w:rFonts w:ascii="Arial" w:eastAsia="Arial" w:hAnsi="Arial" w:cs="Arial"/>
                <w:sz w:val="20"/>
                <w:szCs w:val="20"/>
              </w:rPr>
            </w:pPr>
            <w:r>
              <w:rPr>
                <w:rFonts w:ascii="Arial" w:eastAsia="Arial" w:hAnsi="Arial" w:cs="Arial"/>
                <w:b/>
                <w:sz w:val="20"/>
                <w:szCs w:val="20"/>
              </w:rPr>
              <w:t>£2,975.00</w:t>
            </w:r>
          </w:p>
        </w:tc>
      </w:tr>
      <w:tr w:rsidR="00DA752E" w14:paraId="7CC80758" w14:textId="77777777" w:rsidTr="004D4014">
        <w:tc>
          <w:tcPr>
            <w:tcW w:w="8992" w:type="dxa"/>
            <w:gridSpan w:val="7"/>
          </w:tcPr>
          <w:p w14:paraId="4442C209" w14:textId="77777777" w:rsidR="00DA752E" w:rsidRDefault="00DA752E" w:rsidP="004D4014">
            <w:pPr>
              <w:spacing w:after="0" w:line="240" w:lineRule="auto"/>
              <w:ind w:left="0" w:hanging="2"/>
              <w:rPr>
                <w:rFonts w:ascii="Arial" w:eastAsia="Arial" w:hAnsi="Arial" w:cs="Arial"/>
                <w:sz w:val="20"/>
                <w:szCs w:val="20"/>
              </w:rPr>
            </w:pPr>
          </w:p>
          <w:p w14:paraId="501AB87F"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Award: </w:t>
            </w:r>
            <w:r>
              <w:rPr>
                <w:rFonts w:ascii="Arial" w:eastAsia="Arial" w:hAnsi="Arial" w:cs="Arial"/>
                <w:sz w:val="20"/>
                <w:szCs w:val="20"/>
              </w:rPr>
              <w:t xml:space="preserve">Learners must complete at least one unit to a minimum of 4 credits. </w:t>
            </w:r>
          </w:p>
          <w:p w14:paraId="2C24C930"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Certificates</w:t>
            </w:r>
            <w:r>
              <w:rPr>
                <w:rFonts w:ascii="Arial" w:eastAsia="Arial" w:hAnsi="Arial" w:cs="Arial"/>
                <w:sz w:val="20"/>
                <w:szCs w:val="20"/>
              </w:rPr>
              <w:t xml:space="preserve">: Learners must complete any combination of units to a minimum of 13 credits. </w:t>
            </w:r>
          </w:p>
          <w:p w14:paraId="1A47033E"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Diploma:</w:t>
            </w:r>
            <w:r>
              <w:rPr>
                <w:rFonts w:ascii="Arial" w:eastAsia="Arial" w:hAnsi="Arial" w:cs="Arial"/>
                <w:sz w:val="20"/>
                <w:szCs w:val="20"/>
              </w:rPr>
              <w:t xml:space="preserve"> Learners need to complete all units to achieve the full diploma – minimum 37 credits.</w:t>
            </w:r>
          </w:p>
          <w:p w14:paraId="31541BF8" w14:textId="77777777" w:rsidR="00DA752E" w:rsidRDefault="00DA752E" w:rsidP="004D4014">
            <w:pPr>
              <w:spacing w:after="0" w:line="240" w:lineRule="auto"/>
              <w:ind w:left="0" w:hanging="2"/>
              <w:rPr>
                <w:rFonts w:ascii="Arial" w:eastAsia="Arial" w:hAnsi="Arial" w:cs="Arial"/>
                <w:sz w:val="20"/>
                <w:szCs w:val="20"/>
              </w:rPr>
            </w:pPr>
          </w:p>
          <w:p w14:paraId="6BF18BF0" w14:textId="77777777" w:rsidR="00003EA8" w:rsidRDefault="00003EA8" w:rsidP="004D4014">
            <w:pPr>
              <w:spacing w:after="0" w:line="240" w:lineRule="auto"/>
              <w:ind w:left="0" w:hanging="2"/>
              <w:rPr>
                <w:rFonts w:ascii="Arial" w:eastAsia="Arial" w:hAnsi="Arial" w:cs="Arial"/>
                <w:b/>
                <w:sz w:val="20"/>
                <w:szCs w:val="20"/>
              </w:rPr>
            </w:pPr>
          </w:p>
          <w:p w14:paraId="02C1C6A6" w14:textId="56B4AA2E"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Assessment &amp; Support </w:t>
            </w:r>
          </w:p>
          <w:p w14:paraId="4F8B6985" w14:textId="77777777" w:rsidR="006A5766" w:rsidRDefault="006A5766" w:rsidP="004D4014">
            <w:pPr>
              <w:pBdr>
                <w:top w:val="nil"/>
                <w:left w:val="nil"/>
                <w:bottom w:val="nil"/>
                <w:right w:val="nil"/>
                <w:between w:val="nil"/>
              </w:pBdr>
              <w:spacing w:after="150" w:line="240" w:lineRule="auto"/>
              <w:ind w:left="0" w:hanging="2"/>
              <w:rPr>
                <w:rFonts w:ascii="Arial" w:eastAsia="Arial" w:hAnsi="Arial" w:cs="Arial"/>
                <w:color w:val="000000"/>
                <w:sz w:val="20"/>
                <w:szCs w:val="20"/>
              </w:rPr>
            </w:pPr>
          </w:p>
          <w:p w14:paraId="307550DC" w14:textId="77777777" w:rsidR="00EF486B" w:rsidRDefault="00EF486B" w:rsidP="00EF486B">
            <w:pPr>
              <w:pBdr>
                <w:top w:val="nil"/>
                <w:left w:val="nil"/>
                <w:bottom w:val="nil"/>
                <w:right w:val="nil"/>
                <w:between w:val="nil"/>
              </w:pBdr>
              <w:spacing w:after="150" w:line="240" w:lineRule="auto"/>
              <w:ind w:left="0" w:hanging="2"/>
              <w:rPr>
                <w:rFonts w:ascii="Arial" w:eastAsia="Arial" w:hAnsi="Arial" w:cs="Arial"/>
                <w:color w:val="000000"/>
                <w:sz w:val="20"/>
                <w:szCs w:val="20"/>
              </w:rPr>
            </w:pPr>
            <w:r>
              <w:rPr>
                <w:rFonts w:ascii="Arial" w:eastAsia="Arial" w:hAnsi="Arial" w:cs="Arial"/>
                <w:color w:val="000000"/>
                <w:sz w:val="20"/>
                <w:szCs w:val="20"/>
              </w:rPr>
              <w:t>For each unit a one-day workshop will be run covering the topic area for assessment. Each candidate will be provided with a Pathways to Management and Leadership workbook, and will be required to produce an assignment of between 2000 and 2500 words for each unit.</w:t>
            </w:r>
          </w:p>
          <w:p w14:paraId="1FABDEFE" w14:textId="77777777" w:rsidR="00EF486B" w:rsidRDefault="00EF486B" w:rsidP="00EF486B">
            <w:pPr>
              <w:pBdr>
                <w:top w:val="nil"/>
                <w:left w:val="nil"/>
                <w:bottom w:val="nil"/>
                <w:right w:val="nil"/>
                <w:between w:val="nil"/>
              </w:pBdr>
              <w:spacing w:after="15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Throughout the qualification you will have your own dedicated Personal Tutor/ Assessor who will support you in successfully completing the qualification. </w:t>
            </w:r>
          </w:p>
          <w:p w14:paraId="7EF2C775" w14:textId="77777777" w:rsidR="00DA752E" w:rsidRDefault="00DA752E" w:rsidP="004D4014">
            <w:pPr>
              <w:spacing w:after="0" w:line="240" w:lineRule="auto"/>
              <w:ind w:left="0" w:hanging="2"/>
              <w:rPr>
                <w:rFonts w:ascii="Arial" w:eastAsia="Arial" w:hAnsi="Arial" w:cs="Arial"/>
                <w:sz w:val="20"/>
                <w:szCs w:val="20"/>
              </w:rPr>
            </w:pPr>
          </w:p>
          <w:p w14:paraId="42DAC804"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TERMS &amp; CONDITIONS </w:t>
            </w:r>
          </w:p>
          <w:p w14:paraId="5E382CAD" w14:textId="77777777" w:rsidR="00DA752E" w:rsidRDefault="00DA752E" w:rsidP="004D4014">
            <w:pPr>
              <w:spacing w:after="0" w:line="240" w:lineRule="auto"/>
              <w:ind w:left="0" w:hanging="2"/>
              <w:rPr>
                <w:rFonts w:ascii="Arial" w:eastAsia="Arial" w:hAnsi="Arial" w:cs="Arial"/>
                <w:sz w:val="20"/>
                <w:szCs w:val="20"/>
              </w:rPr>
            </w:pPr>
          </w:p>
          <w:p w14:paraId="2C16BFEA"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Payment: </w:t>
            </w:r>
          </w:p>
          <w:p w14:paraId="3EB60CBE" w14:textId="77777777" w:rsidR="00003EA8" w:rsidRDefault="00003EA8" w:rsidP="004D4014">
            <w:pPr>
              <w:spacing w:after="0" w:line="240" w:lineRule="auto"/>
              <w:ind w:left="0" w:hanging="2"/>
              <w:rPr>
                <w:rFonts w:ascii="Arial" w:eastAsia="Arial" w:hAnsi="Arial" w:cs="Arial"/>
                <w:sz w:val="20"/>
                <w:szCs w:val="20"/>
              </w:rPr>
            </w:pPr>
          </w:p>
          <w:p w14:paraId="7FCD5064" w14:textId="34CD2FF8"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PPC offers a variety of payment methods to suit your needs – please speak to us on enrolment to agree a payment option that suits you. </w:t>
            </w:r>
          </w:p>
          <w:p w14:paraId="02920B1C" w14:textId="77777777" w:rsidR="00DA752E" w:rsidRDefault="00DA752E" w:rsidP="004D4014">
            <w:pPr>
              <w:spacing w:after="0" w:line="240" w:lineRule="auto"/>
              <w:ind w:left="0" w:hanging="2"/>
              <w:rPr>
                <w:rFonts w:ascii="Arial" w:eastAsia="Arial" w:hAnsi="Arial" w:cs="Arial"/>
                <w:sz w:val="20"/>
                <w:szCs w:val="20"/>
              </w:rPr>
            </w:pPr>
          </w:p>
          <w:p w14:paraId="37C0F189"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Cancelling Courses: </w:t>
            </w:r>
          </w:p>
          <w:p w14:paraId="33A3C066" w14:textId="77777777" w:rsidR="00003EA8" w:rsidRDefault="00003EA8" w:rsidP="004D4014">
            <w:pPr>
              <w:spacing w:after="0" w:line="240" w:lineRule="auto"/>
              <w:ind w:left="0" w:hanging="2"/>
              <w:rPr>
                <w:rFonts w:ascii="Arial" w:eastAsia="Arial" w:hAnsi="Arial" w:cs="Arial"/>
                <w:sz w:val="20"/>
                <w:szCs w:val="20"/>
              </w:rPr>
            </w:pPr>
          </w:p>
          <w:p w14:paraId="7FFEEFBB" w14:textId="6913B215"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All cancelations must be made in writing prior to the start date of the course. A fee of 100% will be levied in respect of any cancellation made less than 14 days prior to the commencement of the course. A fee of 50% will be levied for cancellation made between 21 and 14 days prior to commencement. Deferment of courses must be agreed with PPC in advance and will only be agreed in exceptional circumstances. </w:t>
            </w:r>
          </w:p>
          <w:p w14:paraId="723FDD67" w14:textId="77777777" w:rsidR="00DA752E" w:rsidRDefault="00DA752E" w:rsidP="004D4014">
            <w:pPr>
              <w:spacing w:after="0" w:line="240" w:lineRule="auto"/>
              <w:ind w:left="0" w:hanging="2"/>
              <w:rPr>
                <w:rFonts w:ascii="Arial" w:eastAsia="Arial" w:hAnsi="Arial" w:cs="Arial"/>
                <w:sz w:val="20"/>
                <w:szCs w:val="20"/>
              </w:rPr>
            </w:pPr>
          </w:p>
          <w:p w14:paraId="171DBE05"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Special Arrangements: </w:t>
            </w:r>
          </w:p>
          <w:p w14:paraId="236D34BD" w14:textId="77777777" w:rsidR="006A5766" w:rsidRDefault="006A5766" w:rsidP="004D4014">
            <w:pPr>
              <w:spacing w:after="0" w:line="240" w:lineRule="auto"/>
              <w:ind w:left="0" w:hanging="2"/>
              <w:rPr>
                <w:rFonts w:ascii="Arial" w:eastAsia="Arial" w:hAnsi="Arial" w:cs="Arial"/>
                <w:sz w:val="20"/>
                <w:szCs w:val="20"/>
              </w:rPr>
            </w:pPr>
          </w:p>
          <w:p w14:paraId="6B0F7432" w14:textId="3594AAE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If you have a disability and require any special arrangements, please inform PPC accordingly. </w:t>
            </w:r>
          </w:p>
          <w:p w14:paraId="065C741E" w14:textId="77777777" w:rsidR="00003EA8" w:rsidRDefault="00003EA8" w:rsidP="004D4014">
            <w:pPr>
              <w:spacing w:after="0" w:line="240" w:lineRule="auto"/>
              <w:ind w:left="0" w:hanging="2"/>
              <w:rPr>
                <w:rFonts w:ascii="Arial" w:eastAsia="Arial" w:hAnsi="Arial" w:cs="Arial"/>
                <w:sz w:val="20"/>
                <w:szCs w:val="20"/>
              </w:rPr>
            </w:pPr>
          </w:p>
          <w:p w14:paraId="4763B0AE" w14:textId="77777777" w:rsidR="00003EA8" w:rsidRDefault="00003EA8" w:rsidP="004D4014">
            <w:pPr>
              <w:spacing w:after="0" w:line="240" w:lineRule="auto"/>
              <w:ind w:left="0" w:hanging="2"/>
              <w:rPr>
                <w:rFonts w:ascii="Arial" w:eastAsia="Arial" w:hAnsi="Arial" w:cs="Arial"/>
                <w:sz w:val="20"/>
                <w:szCs w:val="20"/>
              </w:rPr>
            </w:pPr>
          </w:p>
          <w:p w14:paraId="35AFEC3B" w14:textId="77777777" w:rsidR="00003EA8" w:rsidRDefault="00003EA8" w:rsidP="004D4014">
            <w:pPr>
              <w:spacing w:after="0" w:line="240" w:lineRule="auto"/>
              <w:ind w:left="0" w:hanging="2"/>
              <w:rPr>
                <w:rFonts w:ascii="Arial" w:eastAsia="Arial" w:hAnsi="Arial" w:cs="Arial"/>
                <w:sz w:val="20"/>
                <w:szCs w:val="20"/>
              </w:rPr>
            </w:pPr>
          </w:p>
          <w:p w14:paraId="6D1E235C" w14:textId="77777777" w:rsidR="00003EA8" w:rsidRDefault="00003EA8" w:rsidP="004D4014">
            <w:pPr>
              <w:spacing w:after="0" w:line="240" w:lineRule="auto"/>
              <w:ind w:left="0" w:hanging="2"/>
              <w:rPr>
                <w:rFonts w:ascii="Arial" w:eastAsia="Arial" w:hAnsi="Arial" w:cs="Arial"/>
                <w:sz w:val="20"/>
                <w:szCs w:val="20"/>
              </w:rPr>
            </w:pPr>
          </w:p>
          <w:p w14:paraId="0BE5265D" w14:textId="77777777" w:rsidR="00DA752E" w:rsidRDefault="00DA752E" w:rsidP="004D4014">
            <w:pPr>
              <w:spacing w:after="0" w:line="240" w:lineRule="auto"/>
              <w:ind w:left="0" w:hanging="2"/>
              <w:rPr>
                <w:rFonts w:ascii="Arial" w:eastAsia="Arial" w:hAnsi="Arial" w:cs="Arial"/>
                <w:sz w:val="20"/>
                <w:szCs w:val="20"/>
              </w:rPr>
            </w:pPr>
          </w:p>
          <w:p w14:paraId="4F5F7E50" w14:textId="77777777" w:rsidR="00EF486B" w:rsidRDefault="00EF486B" w:rsidP="004D4014">
            <w:pPr>
              <w:spacing w:after="0" w:line="240" w:lineRule="auto"/>
              <w:ind w:left="0" w:hanging="2"/>
              <w:rPr>
                <w:rFonts w:ascii="Arial" w:eastAsia="Arial" w:hAnsi="Arial" w:cs="Arial"/>
                <w:sz w:val="20"/>
                <w:szCs w:val="20"/>
              </w:rPr>
            </w:pPr>
          </w:p>
          <w:p w14:paraId="41856909" w14:textId="77777777" w:rsidR="006A5766" w:rsidRDefault="006A5766" w:rsidP="004D4014">
            <w:pPr>
              <w:spacing w:after="0" w:line="240" w:lineRule="auto"/>
              <w:ind w:left="0" w:hanging="2"/>
              <w:rPr>
                <w:rFonts w:ascii="Arial" w:eastAsia="Arial" w:hAnsi="Arial" w:cs="Arial"/>
                <w:sz w:val="20"/>
                <w:szCs w:val="20"/>
              </w:rPr>
            </w:pPr>
          </w:p>
          <w:p w14:paraId="4AE98CB6" w14:textId="77777777" w:rsidR="006A5766" w:rsidRDefault="006A5766" w:rsidP="004D4014">
            <w:pPr>
              <w:spacing w:after="0" w:line="240" w:lineRule="auto"/>
              <w:ind w:left="0" w:hanging="2"/>
              <w:rPr>
                <w:rFonts w:ascii="Arial" w:eastAsia="Arial" w:hAnsi="Arial" w:cs="Arial"/>
                <w:sz w:val="20"/>
                <w:szCs w:val="20"/>
              </w:rPr>
            </w:pPr>
          </w:p>
        </w:tc>
      </w:tr>
      <w:tr w:rsidR="00DA752E" w14:paraId="385E7D02" w14:textId="77777777" w:rsidTr="004D4014">
        <w:tc>
          <w:tcPr>
            <w:tcW w:w="8992" w:type="dxa"/>
            <w:gridSpan w:val="7"/>
          </w:tcPr>
          <w:p w14:paraId="20CEA405"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lastRenderedPageBreak/>
              <w:t>Booking Details</w:t>
            </w:r>
          </w:p>
          <w:p w14:paraId="327720C5" w14:textId="77777777" w:rsidR="00DA752E" w:rsidRDefault="00DA752E" w:rsidP="004D4014">
            <w:pPr>
              <w:spacing w:after="0" w:line="240" w:lineRule="auto"/>
              <w:ind w:left="0" w:hanging="2"/>
              <w:rPr>
                <w:rFonts w:ascii="Arial" w:eastAsia="Arial" w:hAnsi="Arial" w:cs="Arial"/>
                <w:sz w:val="20"/>
                <w:szCs w:val="20"/>
              </w:rPr>
            </w:pPr>
          </w:p>
          <w:p w14:paraId="1F30EDF3"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Please reserve me a place on the following (indicate by ticking against each unit, or by ticking for the full diploma)</w:t>
            </w:r>
          </w:p>
          <w:p w14:paraId="33254896" w14:textId="77777777" w:rsidR="00DA752E" w:rsidRDefault="00DA752E" w:rsidP="004D4014">
            <w:pPr>
              <w:spacing w:after="0" w:line="240" w:lineRule="auto"/>
              <w:ind w:left="0" w:hanging="2"/>
              <w:rPr>
                <w:rFonts w:ascii="Arial" w:eastAsia="Arial" w:hAnsi="Arial" w:cs="Arial"/>
                <w:sz w:val="20"/>
                <w:szCs w:val="20"/>
              </w:rPr>
            </w:pPr>
          </w:p>
        </w:tc>
      </w:tr>
      <w:tr w:rsidR="00DA752E" w14:paraId="1281D5DB" w14:textId="77777777" w:rsidTr="004D4014">
        <w:tc>
          <w:tcPr>
            <w:tcW w:w="4848" w:type="dxa"/>
            <w:gridSpan w:val="2"/>
          </w:tcPr>
          <w:p w14:paraId="1BEE7964"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Course Unit &amp; Title </w:t>
            </w:r>
          </w:p>
        </w:tc>
        <w:tc>
          <w:tcPr>
            <w:tcW w:w="2410" w:type="dxa"/>
            <w:gridSpan w:val="2"/>
          </w:tcPr>
          <w:p w14:paraId="26B3A5A1"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Date</w:t>
            </w:r>
          </w:p>
        </w:tc>
        <w:tc>
          <w:tcPr>
            <w:tcW w:w="538" w:type="dxa"/>
          </w:tcPr>
          <w:p w14:paraId="54E5E316" w14:textId="77777777" w:rsidR="00DA752E" w:rsidRDefault="008B7E76" w:rsidP="004D4014">
            <w:pPr>
              <w:spacing w:after="0" w:line="240" w:lineRule="auto"/>
              <w:ind w:left="0" w:hanging="2"/>
              <w:jc w:val="center"/>
              <w:rPr>
                <w:rFonts w:ascii="Arial" w:eastAsia="Arial" w:hAnsi="Arial" w:cs="Arial"/>
                <w:sz w:val="20"/>
                <w:szCs w:val="20"/>
              </w:rPr>
            </w:pPr>
            <w:sdt>
              <w:sdtPr>
                <w:tag w:val="goog_rdk_0"/>
                <w:id w:val="2053576769"/>
              </w:sdtPr>
              <w:sdtEndPr/>
              <w:sdtContent>
                <w:r w:rsidR="00DA752E">
                  <w:rPr>
                    <w:rFonts w:ascii="Arial Unicode MS" w:eastAsia="Arial Unicode MS" w:hAnsi="Arial Unicode MS" w:cs="Arial Unicode MS"/>
                    <w:b/>
                    <w:sz w:val="20"/>
                    <w:szCs w:val="20"/>
                  </w:rPr>
                  <w:t>✔</w:t>
                </w:r>
              </w:sdtContent>
            </w:sdt>
          </w:p>
        </w:tc>
        <w:tc>
          <w:tcPr>
            <w:tcW w:w="1196" w:type="dxa"/>
            <w:gridSpan w:val="2"/>
          </w:tcPr>
          <w:p w14:paraId="1245956B" w14:textId="77777777" w:rsidR="00DA752E" w:rsidRDefault="00DA752E" w:rsidP="004D4014">
            <w:pPr>
              <w:spacing w:after="0" w:line="240" w:lineRule="auto"/>
              <w:ind w:left="0" w:hanging="2"/>
              <w:jc w:val="center"/>
              <w:rPr>
                <w:rFonts w:ascii="Arial" w:eastAsia="Arial" w:hAnsi="Arial" w:cs="Arial"/>
                <w:sz w:val="20"/>
                <w:szCs w:val="20"/>
              </w:rPr>
            </w:pPr>
            <w:r>
              <w:rPr>
                <w:rFonts w:ascii="Arial" w:eastAsia="Arial" w:hAnsi="Arial" w:cs="Arial"/>
                <w:b/>
                <w:sz w:val="20"/>
                <w:szCs w:val="20"/>
              </w:rPr>
              <w:t>Cost</w:t>
            </w:r>
          </w:p>
        </w:tc>
      </w:tr>
      <w:tr w:rsidR="00EF486B" w14:paraId="21AF19D5" w14:textId="77777777" w:rsidTr="004D4014">
        <w:tc>
          <w:tcPr>
            <w:tcW w:w="4848" w:type="dxa"/>
            <w:gridSpan w:val="2"/>
          </w:tcPr>
          <w:p w14:paraId="19F5FDF0" w14:textId="077F57F9"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sz w:val="18"/>
                <w:szCs w:val="18"/>
              </w:rPr>
              <w:t xml:space="preserve">Unit 321 - Managing Own Personal and Professional Development </w:t>
            </w:r>
          </w:p>
        </w:tc>
        <w:tc>
          <w:tcPr>
            <w:tcW w:w="2410" w:type="dxa"/>
            <w:gridSpan w:val="2"/>
          </w:tcPr>
          <w:p w14:paraId="0D1BAFB1" w14:textId="3896A1E7"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sz w:val="20"/>
                <w:szCs w:val="20"/>
              </w:rPr>
              <w:t>13</w:t>
            </w:r>
            <w:r w:rsidRPr="008123F8">
              <w:rPr>
                <w:rFonts w:ascii="Arial" w:eastAsia="Arial" w:hAnsi="Arial" w:cs="Arial"/>
                <w:sz w:val="20"/>
                <w:szCs w:val="20"/>
              </w:rPr>
              <w:t>th</w:t>
            </w:r>
            <w:r>
              <w:rPr>
                <w:rFonts w:ascii="Arial" w:eastAsia="Arial" w:hAnsi="Arial" w:cs="Arial"/>
                <w:sz w:val="20"/>
                <w:szCs w:val="20"/>
              </w:rPr>
              <w:t xml:space="preserve"> February 2025</w:t>
            </w:r>
          </w:p>
        </w:tc>
        <w:tc>
          <w:tcPr>
            <w:tcW w:w="538" w:type="dxa"/>
          </w:tcPr>
          <w:p w14:paraId="7A2FC20F" w14:textId="77777777" w:rsidR="00EF486B" w:rsidRDefault="00EF486B" w:rsidP="00EF486B">
            <w:pPr>
              <w:spacing w:after="0" w:line="240" w:lineRule="auto"/>
              <w:ind w:left="0" w:hanging="2"/>
              <w:jc w:val="center"/>
              <w:rPr>
                <w:rFonts w:ascii="Arial" w:eastAsia="Arial" w:hAnsi="Arial" w:cs="Arial"/>
                <w:sz w:val="20"/>
                <w:szCs w:val="20"/>
              </w:rPr>
            </w:pPr>
          </w:p>
        </w:tc>
        <w:tc>
          <w:tcPr>
            <w:tcW w:w="1196" w:type="dxa"/>
            <w:gridSpan w:val="2"/>
          </w:tcPr>
          <w:p w14:paraId="1534B276" w14:textId="4662089C" w:rsidR="00EF486B" w:rsidRDefault="00EF486B" w:rsidP="00EF486B">
            <w:pPr>
              <w:spacing w:after="0" w:line="240" w:lineRule="auto"/>
              <w:ind w:left="0" w:hanging="2"/>
              <w:jc w:val="center"/>
              <w:rPr>
                <w:rFonts w:ascii="Arial" w:eastAsia="Arial" w:hAnsi="Arial" w:cs="Arial"/>
                <w:sz w:val="20"/>
                <w:szCs w:val="20"/>
              </w:rPr>
            </w:pPr>
            <w:r w:rsidRPr="00D05780">
              <w:rPr>
                <w:rFonts w:ascii="Arial" w:eastAsia="Arial" w:hAnsi="Arial" w:cs="Arial"/>
                <w:sz w:val="20"/>
                <w:szCs w:val="20"/>
              </w:rPr>
              <w:t>£425.00</w:t>
            </w:r>
          </w:p>
        </w:tc>
      </w:tr>
      <w:tr w:rsidR="00EF486B" w14:paraId="3D320DA2" w14:textId="77777777" w:rsidTr="004D4014">
        <w:tc>
          <w:tcPr>
            <w:tcW w:w="4848" w:type="dxa"/>
            <w:gridSpan w:val="2"/>
          </w:tcPr>
          <w:p w14:paraId="557EC65C" w14:textId="727DF07E" w:rsidR="00EF486B" w:rsidRDefault="00EF486B" w:rsidP="00EF486B">
            <w:pPr>
              <w:spacing w:after="0" w:line="240" w:lineRule="auto"/>
              <w:ind w:left="0" w:hanging="2"/>
              <w:rPr>
                <w:rFonts w:ascii="Arial" w:eastAsia="Arial" w:hAnsi="Arial" w:cs="Arial"/>
                <w:sz w:val="20"/>
                <w:szCs w:val="20"/>
              </w:rPr>
            </w:pPr>
            <w:r w:rsidRPr="003F65D5">
              <w:rPr>
                <w:rFonts w:ascii="Arial" w:eastAsia="Arial" w:hAnsi="Arial" w:cs="Arial"/>
                <w:sz w:val="20"/>
                <w:szCs w:val="20"/>
              </w:rPr>
              <w:t xml:space="preserve">Unit 301 - Principles of Management &amp; Leadership </w:t>
            </w:r>
          </w:p>
        </w:tc>
        <w:tc>
          <w:tcPr>
            <w:tcW w:w="2410" w:type="dxa"/>
            <w:gridSpan w:val="2"/>
          </w:tcPr>
          <w:p w14:paraId="7B8CAA49" w14:textId="1E5E6B18"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sz w:val="20"/>
                <w:szCs w:val="20"/>
              </w:rPr>
              <w:t>27</w:t>
            </w:r>
            <w:r w:rsidRPr="00C052B0">
              <w:rPr>
                <w:rFonts w:ascii="Arial" w:eastAsia="Arial" w:hAnsi="Arial" w:cs="Arial"/>
                <w:sz w:val="20"/>
                <w:szCs w:val="20"/>
                <w:vertAlign w:val="superscript"/>
              </w:rPr>
              <w:t>th</w:t>
            </w:r>
            <w:r>
              <w:rPr>
                <w:rFonts w:ascii="Arial" w:eastAsia="Arial" w:hAnsi="Arial" w:cs="Arial"/>
                <w:sz w:val="20"/>
                <w:szCs w:val="20"/>
              </w:rPr>
              <w:t xml:space="preserve"> March 2025</w:t>
            </w:r>
          </w:p>
        </w:tc>
        <w:tc>
          <w:tcPr>
            <w:tcW w:w="538" w:type="dxa"/>
          </w:tcPr>
          <w:p w14:paraId="5E6D9DD1" w14:textId="77777777" w:rsidR="00EF486B" w:rsidRDefault="00EF486B" w:rsidP="00EF486B">
            <w:pPr>
              <w:spacing w:after="0" w:line="240" w:lineRule="auto"/>
              <w:ind w:left="0" w:hanging="2"/>
              <w:jc w:val="center"/>
              <w:rPr>
                <w:rFonts w:ascii="Arial" w:eastAsia="Arial" w:hAnsi="Arial" w:cs="Arial"/>
                <w:sz w:val="20"/>
                <w:szCs w:val="20"/>
              </w:rPr>
            </w:pPr>
          </w:p>
        </w:tc>
        <w:tc>
          <w:tcPr>
            <w:tcW w:w="1196" w:type="dxa"/>
            <w:gridSpan w:val="2"/>
          </w:tcPr>
          <w:p w14:paraId="2E4C38F6" w14:textId="3CFE939F" w:rsidR="00EF486B" w:rsidRDefault="00EF486B" w:rsidP="00EF486B">
            <w:pPr>
              <w:ind w:left="0" w:hanging="2"/>
              <w:jc w:val="center"/>
              <w:rPr>
                <w:rFonts w:ascii="Arial" w:eastAsia="Arial" w:hAnsi="Arial" w:cs="Arial"/>
                <w:sz w:val="20"/>
                <w:szCs w:val="20"/>
              </w:rPr>
            </w:pPr>
            <w:r w:rsidRPr="00D05780">
              <w:rPr>
                <w:rFonts w:ascii="Arial" w:eastAsia="Arial" w:hAnsi="Arial" w:cs="Arial"/>
                <w:sz w:val="20"/>
                <w:szCs w:val="20"/>
              </w:rPr>
              <w:t>£425.00</w:t>
            </w:r>
          </w:p>
        </w:tc>
      </w:tr>
      <w:tr w:rsidR="00EF486B" w14:paraId="5BE6D12D" w14:textId="77777777" w:rsidTr="004D4014">
        <w:tc>
          <w:tcPr>
            <w:tcW w:w="4848" w:type="dxa"/>
            <w:gridSpan w:val="2"/>
          </w:tcPr>
          <w:p w14:paraId="2D20EEC9" w14:textId="0D72132E" w:rsidR="00EF486B" w:rsidRDefault="00EF486B" w:rsidP="00EF486B">
            <w:pPr>
              <w:spacing w:after="0" w:line="240" w:lineRule="auto"/>
              <w:ind w:left="0" w:hanging="2"/>
              <w:rPr>
                <w:rFonts w:ascii="Arial" w:eastAsia="Arial" w:hAnsi="Arial" w:cs="Arial"/>
                <w:sz w:val="20"/>
                <w:szCs w:val="20"/>
              </w:rPr>
            </w:pPr>
            <w:r w:rsidRPr="003F65D5">
              <w:rPr>
                <w:rFonts w:ascii="Arial" w:eastAsia="Arial" w:hAnsi="Arial" w:cs="Arial"/>
                <w:sz w:val="20"/>
                <w:szCs w:val="20"/>
              </w:rPr>
              <w:t xml:space="preserve">Unit 302 - Managing a Team to Achieve Results </w:t>
            </w:r>
          </w:p>
        </w:tc>
        <w:tc>
          <w:tcPr>
            <w:tcW w:w="2410" w:type="dxa"/>
            <w:gridSpan w:val="2"/>
          </w:tcPr>
          <w:p w14:paraId="63755B60" w14:textId="4F488FDD"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sz w:val="20"/>
                <w:szCs w:val="20"/>
              </w:rPr>
              <w:t>15</w:t>
            </w:r>
            <w:r w:rsidRPr="00FF72DE">
              <w:rPr>
                <w:rFonts w:ascii="Arial" w:eastAsia="Arial" w:hAnsi="Arial" w:cs="Arial"/>
                <w:sz w:val="20"/>
                <w:szCs w:val="20"/>
                <w:vertAlign w:val="superscript"/>
              </w:rPr>
              <w:t>th</w:t>
            </w:r>
            <w:r>
              <w:rPr>
                <w:rFonts w:ascii="Arial" w:eastAsia="Arial" w:hAnsi="Arial" w:cs="Arial"/>
                <w:sz w:val="20"/>
                <w:szCs w:val="20"/>
              </w:rPr>
              <w:t xml:space="preserve"> May 2025</w:t>
            </w:r>
          </w:p>
        </w:tc>
        <w:tc>
          <w:tcPr>
            <w:tcW w:w="538" w:type="dxa"/>
          </w:tcPr>
          <w:p w14:paraId="283F6138" w14:textId="77777777" w:rsidR="00EF486B" w:rsidRDefault="00EF486B" w:rsidP="00EF486B">
            <w:pPr>
              <w:spacing w:after="0" w:line="240" w:lineRule="auto"/>
              <w:ind w:left="0" w:hanging="2"/>
              <w:jc w:val="center"/>
              <w:rPr>
                <w:rFonts w:ascii="Arial" w:eastAsia="Arial" w:hAnsi="Arial" w:cs="Arial"/>
                <w:sz w:val="20"/>
                <w:szCs w:val="20"/>
              </w:rPr>
            </w:pPr>
          </w:p>
        </w:tc>
        <w:tc>
          <w:tcPr>
            <w:tcW w:w="1196" w:type="dxa"/>
            <w:gridSpan w:val="2"/>
          </w:tcPr>
          <w:p w14:paraId="2281780A" w14:textId="5316DA27" w:rsidR="00EF486B" w:rsidRDefault="00EF486B" w:rsidP="00EF486B">
            <w:pPr>
              <w:ind w:left="0" w:hanging="2"/>
              <w:jc w:val="center"/>
              <w:rPr>
                <w:rFonts w:ascii="Arial" w:eastAsia="Arial" w:hAnsi="Arial" w:cs="Arial"/>
                <w:sz w:val="20"/>
                <w:szCs w:val="20"/>
              </w:rPr>
            </w:pPr>
            <w:r w:rsidRPr="00D05780">
              <w:rPr>
                <w:rFonts w:ascii="Arial" w:eastAsia="Arial" w:hAnsi="Arial" w:cs="Arial"/>
                <w:sz w:val="20"/>
                <w:szCs w:val="20"/>
              </w:rPr>
              <w:t>£425.00</w:t>
            </w:r>
          </w:p>
        </w:tc>
      </w:tr>
      <w:tr w:rsidR="00EF486B" w14:paraId="71806A7D" w14:textId="77777777" w:rsidTr="004D4014">
        <w:tc>
          <w:tcPr>
            <w:tcW w:w="4848" w:type="dxa"/>
            <w:gridSpan w:val="2"/>
          </w:tcPr>
          <w:p w14:paraId="5C293300" w14:textId="2EBBFC23" w:rsidR="00EF486B" w:rsidRDefault="00EF486B" w:rsidP="00EF486B">
            <w:pPr>
              <w:spacing w:after="0" w:line="240" w:lineRule="auto"/>
              <w:ind w:left="0" w:hanging="2"/>
              <w:rPr>
                <w:rFonts w:ascii="Arial" w:eastAsia="Arial" w:hAnsi="Arial" w:cs="Arial"/>
                <w:sz w:val="20"/>
                <w:szCs w:val="20"/>
              </w:rPr>
            </w:pPr>
            <w:r w:rsidRPr="003F65D5">
              <w:rPr>
                <w:rFonts w:ascii="Arial" w:eastAsia="Arial" w:hAnsi="Arial" w:cs="Arial"/>
                <w:sz w:val="20"/>
                <w:szCs w:val="20"/>
              </w:rPr>
              <w:t xml:space="preserve">Unit 305 - Building Stakeholders Relationships using Effective Communication </w:t>
            </w:r>
          </w:p>
        </w:tc>
        <w:tc>
          <w:tcPr>
            <w:tcW w:w="2410" w:type="dxa"/>
            <w:gridSpan w:val="2"/>
          </w:tcPr>
          <w:p w14:paraId="33967392" w14:textId="1ABF3D3E"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sz w:val="20"/>
                <w:szCs w:val="20"/>
              </w:rPr>
              <w:t>26th June 2025</w:t>
            </w:r>
          </w:p>
        </w:tc>
        <w:tc>
          <w:tcPr>
            <w:tcW w:w="538" w:type="dxa"/>
          </w:tcPr>
          <w:p w14:paraId="2DDC8973" w14:textId="77777777" w:rsidR="00EF486B" w:rsidRDefault="00EF486B" w:rsidP="00EF486B">
            <w:pPr>
              <w:spacing w:after="0" w:line="240" w:lineRule="auto"/>
              <w:ind w:left="0" w:hanging="2"/>
              <w:jc w:val="center"/>
              <w:rPr>
                <w:rFonts w:ascii="Arial" w:eastAsia="Arial" w:hAnsi="Arial" w:cs="Arial"/>
                <w:sz w:val="20"/>
                <w:szCs w:val="20"/>
              </w:rPr>
            </w:pPr>
          </w:p>
        </w:tc>
        <w:tc>
          <w:tcPr>
            <w:tcW w:w="1196" w:type="dxa"/>
            <w:gridSpan w:val="2"/>
          </w:tcPr>
          <w:p w14:paraId="0091B95A" w14:textId="68080704" w:rsidR="00EF486B" w:rsidRDefault="00EF486B" w:rsidP="00EF486B">
            <w:pPr>
              <w:ind w:left="0" w:hanging="2"/>
              <w:jc w:val="center"/>
              <w:rPr>
                <w:rFonts w:ascii="Arial" w:eastAsia="Arial" w:hAnsi="Arial" w:cs="Arial"/>
                <w:sz w:val="20"/>
                <w:szCs w:val="20"/>
              </w:rPr>
            </w:pPr>
            <w:r w:rsidRPr="00D05780">
              <w:rPr>
                <w:rFonts w:ascii="Arial" w:eastAsia="Arial" w:hAnsi="Arial" w:cs="Arial"/>
                <w:sz w:val="20"/>
                <w:szCs w:val="20"/>
              </w:rPr>
              <w:t>£425.00</w:t>
            </w:r>
          </w:p>
        </w:tc>
      </w:tr>
      <w:tr w:rsidR="00EF486B" w14:paraId="59905AB4" w14:textId="77777777" w:rsidTr="004D4014">
        <w:tc>
          <w:tcPr>
            <w:tcW w:w="4848" w:type="dxa"/>
            <w:gridSpan w:val="2"/>
          </w:tcPr>
          <w:p w14:paraId="2BB0E246" w14:textId="170214A0" w:rsidR="00EF486B" w:rsidRDefault="00EF486B" w:rsidP="00EF486B">
            <w:pPr>
              <w:spacing w:after="0" w:line="240" w:lineRule="auto"/>
              <w:ind w:left="0" w:hanging="2"/>
              <w:rPr>
                <w:rFonts w:ascii="Arial" w:eastAsia="Arial" w:hAnsi="Arial" w:cs="Arial"/>
                <w:sz w:val="20"/>
                <w:szCs w:val="20"/>
              </w:rPr>
            </w:pPr>
            <w:r w:rsidRPr="003F65D5">
              <w:rPr>
                <w:rFonts w:ascii="Arial" w:eastAsia="Arial" w:hAnsi="Arial" w:cs="Arial"/>
                <w:sz w:val="20"/>
                <w:szCs w:val="20"/>
              </w:rPr>
              <w:t xml:space="preserve">Unit 312 - Managing Daily Activities to Achieve Results </w:t>
            </w:r>
          </w:p>
        </w:tc>
        <w:tc>
          <w:tcPr>
            <w:tcW w:w="2410" w:type="dxa"/>
            <w:gridSpan w:val="2"/>
          </w:tcPr>
          <w:p w14:paraId="3BE55FD0" w14:textId="6E0ED82D"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sz w:val="20"/>
                <w:szCs w:val="20"/>
              </w:rPr>
              <w:t>4th September 2025</w:t>
            </w:r>
          </w:p>
        </w:tc>
        <w:tc>
          <w:tcPr>
            <w:tcW w:w="538" w:type="dxa"/>
          </w:tcPr>
          <w:p w14:paraId="699973DE" w14:textId="77777777" w:rsidR="00EF486B" w:rsidRDefault="00EF486B" w:rsidP="00EF486B">
            <w:pPr>
              <w:spacing w:after="0" w:line="240" w:lineRule="auto"/>
              <w:ind w:left="0" w:hanging="2"/>
              <w:jc w:val="center"/>
              <w:rPr>
                <w:rFonts w:ascii="Arial" w:eastAsia="Arial" w:hAnsi="Arial" w:cs="Arial"/>
                <w:sz w:val="20"/>
                <w:szCs w:val="20"/>
              </w:rPr>
            </w:pPr>
          </w:p>
        </w:tc>
        <w:tc>
          <w:tcPr>
            <w:tcW w:w="1196" w:type="dxa"/>
            <w:gridSpan w:val="2"/>
          </w:tcPr>
          <w:p w14:paraId="3EFF0C87" w14:textId="645FCB09" w:rsidR="00EF486B" w:rsidRDefault="00EF486B" w:rsidP="00EF486B">
            <w:pPr>
              <w:ind w:left="0" w:hanging="2"/>
              <w:jc w:val="center"/>
              <w:rPr>
                <w:rFonts w:ascii="Arial" w:eastAsia="Arial" w:hAnsi="Arial" w:cs="Arial"/>
                <w:sz w:val="20"/>
                <w:szCs w:val="20"/>
              </w:rPr>
            </w:pPr>
            <w:r w:rsidRPr="00D05780">
              <w:rPr>
                <w:rFonts w:ascii="Arial" w:eastAsia="Arial" w:hAnsi="Arial" w:cs="Arial"/>
                <w:sz w:val="20"/>
                <w:szCs w:val="20"/>
              </w:rPr>
              <w:t>£425.00</w:t>
            </w:r>
          </w:p>
        </w:tc>
      </w:tr>
      <w:tr w:rsidR="00EF486B" w14:paraId="341180BF" w14:textId="77777777" w:rsidTr="004D4014">
        <w:tc>
          <w:tcPr>
            <w:tcW w:w="4848" w:type="dxa"/>
            <w:gridSpan w:val="2"/>
          </w:tcPr>
          <w:p w14:paraId="6CC798AE" w14:textId="49FD164C" w:rsidR="00EF486B" w:rsidRDefault="00EF486B" w:rsidP="00EF486B">
            <w:pPr>
              <w:spacing w:after="0" w:line="240" w:lineRule="auto"/>
              <w:ind w:left="0" w:hanging="2"/>
              <w:rPr>
                <w:rFonts w:ascii="Arial" w:eastAsia="Arial" w:hAnsi="Arial" w:cs="Arial"/>
                <w:sz w:val="20"/>
                <w:szCs w:val="20"/>
              </w:rPr>
            </w:pPr>
            <w:r w:rsidRPr="003F65D5">
              <w:rPr>
                <w:rFonts w:ascii="Arial" w:eastAsia="Arial" w:hAnsi="Arial" w:cs="Arial"/>
                <w:sz w:val="20"/>
                <w:szCs w:val="20"/>
              </w:rPr>
              <w:t xml:space="preserve">Unit 318 – Managing Data &amp; Information </w:t>
            </w:r>
          </w:p>
        </w:tc>
        <w:tc>
          <w:tcPr>
            <w:tcW w:w="2410" w:type="dxa"/>
            <w:gridSpan w:val="2"/>
          </w:tcPr>
          <w:p w14:paraId="403943FF" w14:textId="69EB1A0C"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sz w:val="20"/>
                <w:szCs w:val="20"/>
              </w:rPr>
              <w:t>16</w:t>
            </w:r>
            <w:r w:rsidRPr="00C052B0">
              <w:rPr>
                <w:rFonts w:ascii="Arial" w:eastAsia="Arial" w:hAnsi="Arial" w:cs="Arial"/>
                <w:sz w:val="20"/>
                <w:szCs w:val="20"/>
                <w:vertAlign w:val="superscript"/>
              </w:rPr>
              <w:t>th</w:t>
            </w:r>
            <w:r>
              <w:rPr>
                <w:rFonts w:ascii="Arial" w:eastAsia="Arial" w:hAnsi="Arial" w:cs="Arial"/>
                <w:sz w:val="20"/>
                <w:szCs w:val="20"/>
              </w:rPr>
              <w:t xml:space="preserve"> October 2025</w:t>
            </w:r>
          </w:p>
        </w:tc>
        <w:tc>
          <w:tcPr>
            <w:tcW w:w="538" w:type="dxa"/>
          </w:tcPr>
          <w:p w14:paraId="6FF25FFB" w14:textId="77777777" w:rsidR="00EF486B" w:rsidRDefault="00EF486B" w:rsidP="00EF486B">
            <w:pPr>
              <w:spacing w:after="0" w:line="240" w:lineRule="auto"/>
              <w:ind w:left="0" w:hanging="2"/>
              <w:jc w:val="center"/>
              <w:rPr>
                <w:rFonts w:ascii="Arial" w:eastAsia="Arial" w:hAnsi="Arial" w:cs="Arial"/>
                <w:sz w:val="20"/>
                <w:szCs w:val="20"/>
              </w:rPr>
            </w:pPr>
          </w:p>
        </w:tc>
        <w:tc>
          <w:tcPr>
            <w:tcW w:w="1196" w:type="dxa"/>
            <w:gridSpan w:val="2"/>
          </w:tcPr>
          <w:p w14:paraId="405911ED" w14:textId="403592C8" w:rsidR="00EF486B" w:rsidRDefault="00EF486B" w:rsidP="00EF486B">
            <w:pPr>
              <w:ind w:left="0" w:hanging="2"/>
              <w:jc w:val="center"/>
              <w:rPr>
                <w:rFonts w:ascii="Arial" w:eastAsia="Arial" w:hAnsi="Arial" w:cs="Arial"/>
                <w:sz w:val="20"/>
                <w:szCs w:val="20"/>
              </w:rPr>
            </w:pPr>
            <w:r w:rsidRPr="00D05780">
              <w:rPr>
                <w:rFonts w:ascii="Arial" w:eastAsia="Arial" w:hAnsi="Arial" w:cs="Arial"/>
                <w:sz w:val="20"/>
                <w:szCs w:val="20"/>
              </w:rPr>
              <w:t>£425.00</w:t>
            </w:r>
          </w:p>
        </w:tc>
      </w:tr>
      <w:tr w:rsidR="00EF486B" w14:paraId="0E1684AF" w14:textId="77777777" w:rsidTr="004D4014">
        <w:tc>
          <w:tcPr>
            <w:tcW w:w="4848" w:type="dxa"/>
            <w:gridSpan w:val="2"/>
          </w:tcPr>
          <w:p w14:paraId="6ED5922E" w14:textId="624CE4E3" w:rsidR="00EF486B" w:rsidRDefault="00EF486B" w:rsidP="00EF486B">
            <w:pPr>
              <w:spacing w:after="0" w:line="240" w:lineRule="auto"/>
              <w:ind w:left="0" w:hanging="2"/>
              <w:rPr>
                <w:rFonts w:ascii="Arial" w:eastAsia="Arial" w:hAnsi="Arial" w:cs="Arial"/>
                <w:sz w:val="20"/>
                <w:szCs w:val="20"/>
              </w:rPr>
            </w:pPr>
            <w:r w:rsidRPr="003F65D5">
              <w:rPr>
                <w:rFonts w:ascii="Arial" w:eastAsia="Arial" w:hAnsi="Arial" w:cs="Arial"/>
                <w:sz w:val="20"/>
                <w:szCs w:val="20"/>
              </w:rPr>
              <w:t xml:space="preserve">Unit 311 -  Contribution to the Delivery of a Project </w:t>
            </w:r>
          </w:p>
        </w:tc>
        <w:tc>
          <w:tcPr>
            <w:tcW w:w="2410" w:type="dxa"/>
            <w:gridSpan w:val="2"/>
          </w:tcPr>
          <w:p w14:paraId="1255D6B7" w14:textId="7F86C357"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sz w:val="20"/>
                <w:szCs w:val="20"/>
              </w:rPr>
              <w:t>27</w:t>
            </w:r>
            <w:r w:rsidRPr="00FF72DE">
              <w:rPr>
                <w:rFonts w:ascii="Arial" w:eastAsia="Arial" w:hAnsi="Arial" w:cs="Arial"/>
                <w:sz w:val="20"/>
                <w:szCs w:val="20"/>
                <w:vertAlign w:val="superscript"/>
              </w:rPr>
              <w:t>th</w:t>
            </w:r>
            <w:r>
              <w:rPr>
                <w:rFonts w:ascii="Arial" w:eastAsia="Arial" w:hAnsi="Arial" w:cs="Arial"/>
                <w:sz w:val="20"/>
                <w:szCs w:val="20"/>
              </w:rPr>
              <w:t xml:space="preserve"> November 2025</w:t>
            </w:r>
          </w:p>
        </w:tc>
        <w:tc>
          <w:tcPr>
            <w:tcW w:w="538" w:type="dxa"/>
          </w:tcPr>
          <w:p w14:paraId="021AE275" w14:textId="77777777" w:rsidR="00EF486B" w:rsidRDefault="00EF486B" w:rsidP="00EF486B">
            <w:pPr>
              <w:spacing w:after="0" w:line="240" w:lineRule="auto"/>
              <w:ind w:left="0" w:hanging="2"/>
              <w:jc w:val="center"/>
              <w:rPr>
                <w:rFonts w:ascii="Arial" w:eastAsia="Arial" w:hAnsi="Arial" w:cs="Arial"/>
                <w:sz w:val="20"/>
                <w:szCs w:val="20"/>
              </w:rPr>
            </w:pPr>
          </w:p>
        </w:tc>
        <w:tc>
          <w:tcPr>
            <w:tcW w:w="1196" w:type="dxa"/>
            <w:gridSpan w:val="2"/>
          </w:tcPr>
          <w:p w14:paraId="5C6E49EA" w14:textId="6B89A4B5" w:rsidR="00EF486B" w:rsidRDefault="00EF486B" w:rsidP="00EF486B">
            <w:pPr>
              <w:ind w:left="0" w:hanging="2"/>
              <w:jc w:val="center"/>
              <w:rPr>
                <w:rFonts w:ascii="Arial" w:eastAsia="Arial" w:hAnsi="Arial" w:cs="Arial"/>
                <w:sz w:val="20"/>
                <w:szCs w:val="20"/>
              </w:rPr>
            </w:pPr>
            <w:r w:rsidRPr="00D05780">
              <w:rPr>
                <w:rFonts w:ascii="Arial" w:eastAsia="Arial" w:hAnsi="Arial" w:cs="Arial"/>
                <w:sz w:val="20"/>
                <w:szCs w:val="20"/>
              </w:rPr>
              <w:t>£425.00</w:t>
            </w:r>
          </w:p>
        </w:tc>
      </w:tr>
      <w:tr w:rsidR="00EF486B" w14:paraId="49CC2BA7" w14:textId="77777777" w:rsidTr="004D4014">
        <w:tc>
          <w:tcPr>
            <w:tcW w:w="4848" w:type="dxa"/>
            <w:gridSpan w:val="2"/>
          </w:tcPr>
          <w:p w14:paraId="10ECDC8F" w14:textId="77777777" w:rsidR="00EF486B" w:rsidRDefault="00EF486B" w:rsidP="00EF486B">
            <w:pPr>
              <w:spacing w:after="0" w:line="240" w:lineRule="auto"/>
              <w:ind w:left="0" w:hanging="2"/>
              <w:rPr>
                <w:rFonts w:ascii="Arial" w:eastAsia="Arial" w:hAnsi="Arial" w:cs="Arial"/>
                <w:sz w:val="20"/>
                <w:szCs w:val="20"/>
              </w:rPr>
            </w:pPr>
          </w:p>
        </w:tc>
        <w:tc>
          <w:tcPr>
            <w:tcW w:w="2410" w:type="dxa"/>
            <w:gridSpan w:val="2"/>
          </w:tcPr>
          <w:p w14:paraId="1A80A02E" w14:textId="77777777" w:rsidR="00EF486B" w:rsidRDefault="00EF486B" w:rsidP="00EF486B">
            <w:pPr>
              <w:spacing w:after="0" w:line="240" w:lineRule="auto"/>
              <w:ind w:left="0" w:hanging="2"/>
              <w:rPr>
                <w:rFonts w:ascii="Arial" w:eastAsia="Arial" w:hAnsi="Arial" w:cs="Arial"/>
                <w:b/>
                <w:sz w:val="20"/>
                <w:szCs w:val="20"/>
              </w:rPr>
            </w:pPr>
            <w:r w:rsidRPr="003F65D5">
              <w:rPr>
                <w:rFonts w:ascii="Arial" w:eastAsia="Arial" w:hAnsi="Arial" w:cs="Arial"/>
                <w:b/>
                <w:sz w:val="20"/>
                <w:szCs w:val="20"/>
              </w:rPr>
              <w:t xml:space="preserve">Full Diploma </w:t>
            </w:r>
          </w:p>
          <w:p w14:paraId="532A07A4" w14:textId="77777777" w:rsidR="00EF486B" w:rsidRDefault="00EF486B" w:rsidP="00EF486B">
            <w:pPr>
              <w:spacing w:after="0" w:line="240" w:lineRule="auto"/>
              <w:ind w:left="0" w:hanging="2"/>
              <w:rPr>
                <w:rFonts w:ascii="Arial" w:eastAsia="Arial" w:hAnsi="Arial" w:cs="Arial"/>
                <w:sz w:val="20"/>
                <w:szCs w:val="20"/>
              </w:rPr>
            </w:pPr>
          </w:p>
        </w:tc>
        <w:tc>
          <w:tcPr>
            <w:tcW w:w="538" w:type="dxa"/>
          </w:tcPr>
          <w:p w14:paraId="0E73FCB1" w14:textId="77777777" w:rsidR="00EF486B" w:rsidRDefault="00EF486B" w:rsidP="00EF486B">
            <w:pPr>
              <w:spacing w:after="0" w:line="240" w:lineRule="auto"/>
              <w:ind w:left="0" w:hanging="2"/>
              <w:jc w:val="center"/>
              <w:rPr>
                <w:rFonts w:ascii="Arial" w:eastAsia="Arial" w:hAnsi="Arial" w:cs="Arial"/>
                <w:sz w:val="20"/>
                <w:szCs w:val="20"/>
              </w:rPr>
            </w:pPr>
          </w:p>
        </w:tc>
        <w:tc>
          <w:tcPr>
            <w:tcW w:w="1196" w:type="dxa"/>
            <w:gridSpan w:val="2"/>
          </w:tcPr>
          <w:p w14:paraId="12B1CB2D" w14:textId="7DEE65F8" w:rsidR="00EF486B" w:rsidRDefault="00EF486B" w:rsidP="00EF486B">
            <w:pPr>
              <w:spacing w:after="0" w:line="240" w:lineRule="auto"/>
              <w:ind w:left="0" w:hanging="2"/>
              <w:jc w:val="center"/>
              <w:rPr>
                <w:rFonts w:ascii="Arial" w:eastAsia="Arial" w:hAnsi="Arial" w:cs="Arial"/>
                <w:sz w:val="20"/>
                <w:szCs w:val="20"/>
              </w:rPr>
            </w:pPr>
            <w:r w:rsidRPr="003F65D5">
              <w:rPr>
                <w:rFonts w:ascii="Arial" w:eastAsia="Arial" w:hAnsi="Arial" w:cs="Arial"/>
                <w:b/>
                <w:sz w:val="20"/>
                <w:szCs w:val="20"/>
              </w:rPr>
              <w:t>£2</w:t>
            </w:r>
            <w:r>
              <w:rPr>
                <w:rFonts w:ascii="Arial" w:eastAsia="Arial" w:hAnsi="Arial" w:cs="Arial"/>
                <w:b/>
                <w:sz w:val="20"/>
                <w:szCs w:val="20"/>
              </w:rPr>
              <w:t>,975.</w:t>
            </w:r>
            <w:r w:rsidRPr="003F65D5">
              <w:rPr>
                <w:rFonts w:ascii="Arial" w:eastAsia="Arial" w:hAnsi="Arial" w:cs="Arial"/>
                <w:b/>
                <w:sz w:val="20"/>
                <w:szCs w:val="20"/>
              </w:rPr>
              <w:t>.00</w:t>
            </w:r>
          </w:p>
        </w:tc>
      </w:tr>
      <w:tr w:rsidR="00DA752E" w14:paraId="3E3F48F2" w14:textId="77777777" w:rsidTr="004D4014">
        <w:tc>
          <w:tcPr>
            <w:tcW w:w="8992" w:type="dxa"/>
            <w:gridSpan w:val="7"/>
            <w:tcBorders>
              <w:bottom w:val="single" w:sz="4" w:space="0" w:color="000000"/>
            </w:tcBorders>
          </w:tcPr>
          <w:p w14:paraId="38B38940" w14:textId="77777777" w:rsidR="00DA752E" w:rsidRDefault="00DA752E" w:rsidP="004D4014">
            <w:pPr>
              <w:spacing w:after="0" w:line="240" w:lineRule="auto"/>
              <w:ind w:left="0" w:hanging="2"/>
              <w:rPr>
                <w:rFonts w:ascii="Arial" w:eastAsia="Arial" w:hAnsi="Arial" w:cs="Arial"/>
                <w:sz w:val="20"/>
                <w:szCs w:val="20"/>
              </w:rPr>
            </w:pPr>
          </w:p>
          <w:p w14:paraId="1D767232"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Please note all candidates must have CMI Membership and access to Management Direct. </w:t>
            </w:r>
          </w:p>
          <w:p w14:paraId="6407B005" w14:textId="77777777" w:rsidR="00DA752E" w:rsidRDefault="00DA752E" w:rsidP="004D4014">
            <w:pPr>
              <w:spacing w:after="0" w:line="240" w:lineRule="auto"/>
              <w:ind w:left="0" w:hanging="2"/>
              <w:rPr>
                <w:rFonts w:ascii="Arial" w:eastAsia="Arial" w:hAnsi="Arial" w:cs="Arial"/>
                <w:sz w:val="20"/>
                <w:szCs w:val="20"/>
              </w:rPr>
            </w:pPr>
          </w:p>
          <w:p w14:paraId="15F89114"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We will register you with CMI for the qualification you are undertaking. If you are an existing member please note your membership number above. The fees in this respect, which are in addition to the above, are:</w:t>
            </w:r>
          </w:p>
          <w:p w14:paraId="7BE256E6" w14:textId="77777777" w:rsidR="00DA752E" w:rsidRDefault="00DA752E" w:rsidP="004D4014">
            <w:pPr>
              <w:spacing w:after="0" w:line="240" w:lineRule="auto"/>
              <w:ind w:left="0" w:hanging="2"/>
              <w:rPr>
                <w:rFonts w:ascii="Arial" w:eastAsia="Arial" w:hAnsi="Arial" w:cs="Arial"/>
                <w:sz w:val="20"/>
                <w:szCs w:val="20"/>
              </w:rPr>
            </w:pPr>
          </w:p>
          <w:p w14:paraId="582B2F31" w14:textId="77777777"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sz w:val="20"/>
                <w:szCs w:val="20"/>
              </w:rPr>
              <w:t>Award: £118.00</w:t>
            </w:r>
          </w:p>
          <w:p w14:paraId="0BBE482A" w14:textId="77777777"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sz w:val="20"/>
                <w:szCs w:val="20"/>
              </w:rPr>
              <w:t>Certificate: £162.00</w:t>
            </w:r>
          </w:p>
          <w:p w14:paraId="1DE3332D" w14:textId="77777777" w:rsidR="00EF486B" w:rsidRDefault="00EF486B" w:rsidP="00EF486B">
            <w:pPr>
              <w:spacing w:after="0" w:line="240" w:lineRule="auto"/>
              <w:ind w:left="0" w:hanging="2"/>
              <w:rPr>
                <w:rFonts w:ascii="Arial" w:eastAsia="Arial" w:hAnsi="Arial" w:cs="Arial"/>
                <w:sz w:val="20"/>
                <w:szCs w:val="20"/>
              </w:rPr>
            </w:pPr>
            <w:r>
              <w:rPr>
                <w:rFonts w:ascii="Arial" w:eastAsia="Arial" w:hAnsi="Arial" w:cs="Arial"/>
                <w:sz w:val="20"/>
                <w:szCs w:val="20"/>
              </w:rPr>
              <w:t>Diploma: £225.00</w:t>
            </w:r>
          </w:p>
          <w:p w14:paraId="7146A545" w14:textId="77777777" w:rsidR="00DA752E" w:rsidRDefault="00DA752E" w:rsidP="004D4014">
            <w:pPr>
              <w:spacing w:after="0" w:line="240" w:lineRule="auto"/>
              <w:ind w:left="0" w:hanging="2"/>
              <w:rPr>
                <w:rFonts w:ascii="Arial" w:eastAsia="Arial" w:hAnsi="Arial" w:cs="Arial"/>
                <w:sz w:val="20"/>
                <w:szCs w:val="20"/>
              </w:rPr>
            </w:pPr>
          </w:p>
        </w:tc>
      </w:tr>
      <w:tr w:rsidR="00DA752E" w14:paraId="12F78F32" w14:textId="77777777" w:rsidTr="004D4014">
        <w:tc>
          <w:tcPr>
            <w:tcW w:w="8992" w:type="dxa"/>
            <w:gridSpan w:val="7"/>
            <w:tcBorders>
              <w:bottom w:val="single" w:sz="4" w:space="0" w:color="000000"/>
            </w:tcBorders>
          </w:tcPr>
          <w:p w14:paraId="1CDE2F94" w14:textId="77777777" w:rsidR="00DA752E" w:rsidRDefault="00DA752E" w:rsidP="004D4014">
            <w:pPr>
              <w:spacing w:after="0" w:line="240" w:lineRule="auto"/>
              <w:ind w:left="0" w:hanging="2"/>
              <w:rPr>
                <w:rFonts w:ascii="Arial" w:eastAsia="Arial" w:hAnsi="Arial" w:cs="Arial"/>
                <w:sz w:val="20"/>
                <w:szCs w:val="20"/>
              </w:rPr>
            </w:pPr>
          </w:p>
          <w:p w14:paraId="12D3F512"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I have read and agree to the terms and conditions above:</w:t>
            </w:r>
          </w:p>
          <w:p w14:paraId="686D5EC5" w14:textId="77777777" w:rsidR="00DA752E" w:rsidRDefault="00DA752E" w:rsidP="004D4014">
            <w:pPr>
              <w:spacing w:after="0" w:line="240" w:lineRule="auto"/>
              <w:ind w:left="0" w:hanging="2"/>
              <w:rPr>
                <w:rFonts w:ascii="Arial" w:eastAsia="Arial" w:hAnsi="Arial" w:cs="Arial"/>
                <w:sz w:val="20"/>
                <w:szCs w:val="20"/>
              </w:rPr>
            </w:pPr>
          </w:p>
          <w:p w14:paraId="46D9A45A"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Applicants Signature:</w:t>
            </w:r>
          </w:p>
          <w:p w14:paraId="2682E30B" w14:textId="77777777" w:rsidR="00DA752E" w:rsidRDefault="00DA752E" w:rsidP="004D4014">
            <w:pPr>
              <w:spacing w:after="0" w:line="240" w:lineRule="auto"/>
              <w:ind w:left="0" w:hanging="2"/>
              <w:rPr>
                <w:rFonts w:ascii="Arial" w:eastAsia="Arial" w:hAnsi="Arial" w:cs="Arial"/>
                <w:sz w:val="20"/>
                <w:szCs w:val="20"/>
              </w:rPr>
            </w:pPr>
          </w:p>
          <w:p w14:paraId="064CE861"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Date: </w:t>
            </w:r>
          </w:p>
          <w:p w14:paraId="4F7B7A60" w14:textId="77777777" w:rsidR="00DA752E" w:rsidRDefault="00DA752E" w:rsidP="004D4014">
            <w:pPr>
              <w:spacing w:after="0" w:line="240" w:lineRule="auto"/>
              <w:ind w:left="0" w:hanging="2"/>
              <w:rPr>
                <w:rFonts w:ascii="Arial" w:eastAsia="Arial" w:hAnsi="Arial" w:cs="Arial"/>
                <w:sz w:val="20"/>
                <w:szCs w:val="20"/>
              </w:rPr>
            </w:pPr>
          </w:p>
          <w:p w14:paraId="4F128400"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Please scan your signed application form and send this by email to </w:t>
            </w:r>
            <w:hyperlink r:id="rId7">
              <w:r>
                <w:rPr>
                  <w:rFonts w:ascii="Arial" w:eastAsia="Arial" w:hAnsi="Arial" w:cs="Arial"/>
                  <w:color w:val="0000FF"/>
                  <w:sz w:val="20"/>
                  <w:szCs w:val="20"/>
                  <w:u w:val="single"/>
                </w:rPr>
                <w:t>ppconsultingltd@me.com</w:t>
              </w:r>
            </w:hyperlink>
            <w:r>
              <w:rPr>
                <w:rFonts w:ascii="Arial" w:eastAsia="Arial" w:hAnsi="Arial" w:cs="Arial"/>
                <w:sz w:val="20"/>
                <w:szCs w:val="20"/>
              </w:rPr>
              <w:t xml:space="preserve"> </w:t>
            </w:r>
          </w:p>
          <w:p w14:paraId="145EC6A6"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sz w:val="20"/>
                <w:szCs w:val="20"/>
              </w:rPr>
              <w:t xml:space="preserve"> </w:t>
            </w:r>
          </w:p>
        </w:tc>
      </w:tr>
      <w:tr w:rsidR="00DA752E" w14:paraId="10B0D118" w14:textId="77777777" w:rsidTr="004D4014">
        <w:tc>
          <w:tcPr>
            <w:tcW w:w="8992" w:type="dxa"/>
            <w:gridSpan w:val="7"/>
            <w:tcBorders>
              <w:top w:val="single" w:sz="4" w:space="0" w:color="000000"/>
              <w:left w:val="nil"/>
              <w:bottom w:val="nil"/>
              <w:right w:val="nil"/>
            </w:tcBorders>
          </w:tcPr>
          <w:p w14:paraId="3E3D302E" w14:textId="77777777" w:rsidR="00DA752E" w:rsidRDefault="00DA752E" w:rsidP="004D4014">
            <w:pPr>
              <w:spacing w:after="0" w:line="240" w:lineRule="auto"/>
              <w:ind w:left="0" w:hanging="2"/>
              <w:rPr>
                <w:rFonts w:ascii="Arial" w:eastAsia="Arial" w:hAnsi="Arial" w:cs="Arial"/>
                <w:sz w:val="20"/>
                <w:szCs w:val="20"/>
              </w:rPr>
            </w:pPr>
          </w:p>
          <w:p w14:paraId="4C6E2555"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Jackie Barette</w:t>
            </w:r>
          </w:p>
          <w:p w14:paraId="389B18CD"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People Performance Consulting Ltd</w:t>
            </w:r>
          </w:p>
          <w:p w14:paraId="31135208"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Tel : 01534 720125</w:t>
            </w:r>
          </w:p>
          <w:p w14:paraId="4D3EC36A"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Mobile:  07797 759016</w:t>
            </w:r>
          </w:p>
          <w:p w14:paraId="7BDB906C"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Email: </w:t>
            </w:r>
            <w:hyperlink r:id="rId8">
              <w:r>
                <w:rPr>
                  <w:rFonts w:ascii="Arial" w:eastAsia="Arial" w:hAnsi="Arial" w:cs="Arial"/>
                  <w:b/>
                  <w:color w:val="0000FF"/>
                  <w:sz w:val="20"/>
                  <w:szCs w:val="20"/>
                  <w:u w:val="single"/>
                </w:rPr>
                <w:t>ppconsultingltd@me.com</w:t>
              </w:r>
            </w:hyperlink>
          </w:p>
          <w:p w14:paraId="3140740C" w14:textId="77777777" w:rsidR="00DA752E" w:rsidRDefault="00DA752E" w:rsidP="004D4014">
            <w:pPr>
              <w:spacing w:after="0" w:line="240" w:lineRule="auto"/>
              <w:ind w:left="0" w:hanging="2"/>
              <w:rPr>
                <w:rFonts w:ascii="Arial" w:eastAsia="Arial" w:hAnsi="Arial" w:cs="Arial"/>
                <w:sz w:val="20"/>
                <w:szCs w:val="20"/>
              </w:rPr>
            </w:pPr>
            <w:r>
              <w:rPr>
                <w:rFonts w:ascii="Arial" w:eastAsia="Arial" w:hAnsi="Arial" w:cs="Arial"/>
                <w:b/>
                <w:sz w:val="20"/>
                <w:szCs w:val="20"/>
              </w:rPr>
              <w:t xml:space="preserve">Web: </w:t>
            </w:r>
            <w:hyperlink r:id="rId9">
              <w:r>
                <w:rPr>
                  <w:rFonts w:ascii="Arial" w:eastAsia="Arial" w:hAnsi="Arial" w:cs="Arial"/>
                  <w:b/>
                  <w:color w:val="0000FF"/>
                  <w:sz w:val="20"/>
                  <w:szCs w:val="20"/>
                  <w:u w:val="single"/>
                </w:rPr>
                <w:t>http://www.ppconsulting.co.uk/</w:t>
              </w:r>
            </w:hyperlink>
          </w:p>
        </w:tc>
      </w:tr>
    </w:tbl>
    <w:p w14:paraId="6A524C4D" w14:textId="77777777" w:rsidR="00DA752E" w:rsidRDefault="00DA752E" w:rsidP="00DA752E">
      <w:pPr>
        <w:tabs>
          <w:tab w:val="left" w:pos="2010"/>
        </w:tabs>
        <w:ind w:left="0" w:hanging="2"/>
        <w:rPr>
          <w:rFonts w:ascii="Arial" w:eastAsia="Arial" w:hAnsi="Arial" w:cs="Arial"/>
        </w:rPr>
      </w:pPr>
    </w:p>
    <w:p w14:paraId="7F327781" w14:textId="77777777" w:rsidR="00B11799" w:rsidRDefault="00B11799" w:rsidP="00B32FA3">
      <w:pPr>
        <w:tabs>
          <w:tab w:val="left" w:pos="2010"/>
        </w:tabs>
        <w:ind w:leftChars="0" w:left="0" w:firstLineChars="0" w:firstLine="0"/>
        <w:rPr>
          <w:rFonts w:ascii="Arial" w:eastAsia="Arial" w:hAnsi="Arial" w:cs="Arial"/>
        </w:rPr>
      </w:pPr>
    </w:p>
    <w:sectPr w:rsidR="00B11799" w:rsidSect="00D5759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9EFF4" w14:textId="77777777" w:rsidR="000F77A7" w:rsidRDefault="00AA2208">
      <w:pPr>
        <w:spacing w:after="0" w:line="240" w:lineRule="auto"/>
        <w:ind w:left="0" w:hanging="2"/>
      </w:pPr>
      <w:r>
        <w:separator/>
      </w:r>
    </w:p>
  </w:endnote>
  <w:endnote w:type="continuationSeparator" w:id="0">
    <w:p w14:paraId="6F109D15" w14:textId="77777777" w:rsidR="000F77A7" w:rsidRDefault="00AA220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C796F" w14:textId="77777777" w:rsidR="00D57596" w:rsidRDefault="00D5759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0F323" w14:textId="24C2228F" w:rsidR="00B11799" w:rsidRDefault="00B11799">
    <w:pPr>
      <w:pBdr>
        <w:top w:val="nil"/>
        <w:left w:val="nil"/>
        <w:bottom w:val="nil"/>
        <w:right w:val="nil"/>
        <w:between w:val="nil"/>
      </w:pBdr>
      <w:tabs>
        <w:tab w:val="center" w:pos="4513"/>
        <w:tab w:val="right" w:pos="1047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E281" w14:textId="77777777" w:rsidR="00D57596" w:rsidRDefault="00D5759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F89D9" w14:textId="77777777" w:rsidR="000F77A7" w:rsidRDefault="00AA2208">
      <w:pPr>
        <w:spacing w:after="0" w:line="240" w:lineRule="auto"/>
        <w:ind w:left="0" w:hanging="2"/>
      </w:pPr>
      <w:r>
        <w:separator/>
      </w:r>
    </w:p>
  </w:footnote>
  <w:footnote w:type="continuationSeparator" w:id="0">
    <w:p w14:paraId="0AD3E24D" w14:textId="77777777" w:rsidR="000F77A7" w:rsidRDefault="00AA220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8068A" w14:textId="77777777" w:rsidR="00D57596" w:rsidRDefault="00D5759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4" w:type="dxa"/>
      <w:tblLook w:val="04A0" w:firstRow="1" w:lastRow="0" w:firstColumn="1" w:lastColumn="0" w:noHBand="0" w:noVBand="1"/>
    </w:tblPr>
    <w:tblGrid>
      <w:gridCol w:w="8922"/>
    </w:tblGrid>
    <w:tr w:rsidR="00D57596" w:rsidRPr="00C70BFD" w14:paraId="57D37EA6" w14:textId="77777777" w:rsidTr="006D1B28">
      <w:tc>
        <w:tcPr>
          <w:tcW w:w="8922" w:type="dxa"/>
          <w:shd w:val="clear" w:color="auto" w:fill="auto"/>
        </w:tcPr>
        <w:p w14:paraId="489D5BB1" w14:textId="6BB14D48" w:rsidR="00D57596" w:rsidRPr="00E631EB" w:rsidRDefault="00D57596" w:rsidP="00E631EB">
          <w:pPr>
            <w:widowControl w:val="0"/>
            <w:autoSpaceDE w:val="0"/>
            <w:autoSpaceDN w:val="0"/>
            <w:adjustRightInd w:val="0"/>
            <w:spacing w:before="11" w:after="0" w:line="240" w:lineRule="auto"/>
            <w:ind w:left="1" w:hanging="3"/>
            <w:jc w:val="center"/>
            <w:rPr>
              <w:rFonts w:ascii="Arial" w:hAnsi="Arial" w:cs="Arial"/>
              <w:b/>
              <w:bCs/>
              <w:sz w:val="32"/>
              <w:szCs w:val="32"/>
            </w:rPr>
          </w:pPr>
        </w:p>
      </w:tc>
    </w:tr>
  </w:tbl>
  <w:p w14:paraId="703D35F8" w14:textId="38F08421" w:rsidR="00B11799" w:rsidRPr="00D57596" w:rsidRDefault="00B11799" w:rsidP="00E631EB">
    <w:pPr>
      <w:ind w:leftChars="0" w:left="0" w:right="95" w:firstLineChars="0" w:firstLine="0"/>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4" w:type="dxa"/>
      <w:tblLook w:val="04A0" w:firstRow="1" w:lastRow="0" w:firstColumn="1" w:lastColumn="0" w:noHBand="0" w:noVBand="1"/>
    </w:tblPr>
    <w:tblGrid>
      <w:gridCol w:w="5702"/>
      <w:gridCol w:w="3220"/>
    </w:tblGrid>
    <w:tr w:rsidR="00D57596" w:rsidRPr="00C70BFD" w14:paraId="413CEADE" w14:textId="77777777" w:rsidTr="002D01B8">
      <w:tc>
        <w:tcPr>
          <w:tcW w:w="5702" w:type="dxa"/>
          <w:shd w:val="clear" w:color="auto" w:fill="auto"/>
        </w:tcPr>
        <w:p w14:paraId="3358DBA9" w14:textId="0608292C" w:rsidR="00D57596" w:rsidRPr="00D57596" w:rsidRDefault="00D57596" w:rsidP="00D57596">
          <w:pPr>
            <w:widowControl w:val="0"/>
            <w:autoSpaceDE w:val="0"/>
            <w:autoSpaceDN w:val="0"/>
            <w:adjustRightInd w:val="0"/>
            <w:spacing w:before="11" w:after="0" w:line="240" w:lineRule="auto"/>
            <w:ind w:left="2" w:hanging="4"/>
            <w:rPr>
              <w:rFonts w:ascii="Arial" w:hAnsi="Arial" w:cs="Arial"/>
              <w:b/>
              <w:bCs/>
              <w:color w:val="CC0066"/>
              <w:sz w:val="40"/>
              <w:szCs w:val="40"/>
            </w:rPr>
          </w:pPr>
          <w:r w:rsidRPr="00D57596">
            <w:rPr>
              <w:rFonts w:ascii="Arial" w:hAnsi="Arial" w:cs="Arial"/>
              <w:b/>
              <w:bCs/>
              <w:color w:val="CC0066"/>
              <w:sz w:val="40"/>
              <w:szCs w:val="40"/>
            </w:rPr>
            <w:t xml:space="preserve">CMI Level </w:t>
          </w:r>
          <w:r w:rsidR="00EF486B">
            <w:rPr>
              <w:rFonts w:ascii="Arial" w:hAnsi="Arial" w:cs="Arial"/>
              <w:b/>
              <w:bCs/>
              <w:color w:val="CC0066"/>
              <w:sz w:val="40"/>
              <w:szCs w:val="40"/>
            </w:rPr>
            <w:t xml:space="preserve">3 Principles of </w:t>
          </w:r>
          <w:r w:rsidR="006D51C3">
            <w:rPr>
              <w:rFonts w:ascii="Arial" w:hAnsi="Arial" w:cs="Arial"/>
              <w:b/>
              <w:bCs/>
              <w:color w:val="CC0066"/>
              <w:sz w:val="40"/>
              <w:szCs w:val="40"/>
            </w:rPr>
            <w:t xml:space="preserve"> Management and Leadership</w:t>
          </w:r>
        </w:p>
        <w:p w14:paraId="7106E79F" w14:textId="77777777" w:rsidR="00D57596" w:rsidRPr="00C70BFD" w:rsidRDefault="00D57596" w:rsidP="00D57596">
          <w:pPr>
            <w:widowControl w:val="0"/>
            <w:autoSpaceDE w:val="0"/>
            <w:autoSpaceDN w:val="0"/>
            <w:adjustRightInd w:val="0"/>
            <w:spacing w:before="11" w:after="0" w:line="240" w:lineRule="auto"/>
            <w:ind w:left="1" w:hanging="3"/>
            <w:rPr>
              <w:rFonts w:ascii="Arial" w:hAnsi="Arial" w:cs="Arial"/>
              <w:b/>
              <w:bCs/>
              <w:color w:val="CC0066"/>
              <w:sz w:val="32"/>
              <w:szCs w:val="32"/>
            </w:rPr>
          </w:pPr>
        </w:p>
        <w:p w14:paraId="30F0C243" w14:textId="77777777" w:rsidR="00D57596" w:rsidRPr="00D57596" w:rsidRDefault="00D57596" w:rsidP="00D57596">
          <w:pPr>
            <w:widowControl w:val="0"/>
            <w:autoSpaceDE w:val="0"/>
            <w:autoSpaceDN w:val="0"/>
            <w:adjustRightInd w:val="0"/>
            <w:spacing w:before="11" w:after="0" w:line="240" w:lineRule="auto"/>
            <w:ind w:left="1" w:hanging="3"/>
            <w:rPr>
              <w:rFonts w:ascii="Arial" w:hAnsi="Arial" w:cs="Arial"/>
              <w:b/>
              <w:bCs/>
              <w:color w:val="CC0066"/>
              <w:sz w:val="28"/>
              <w:szCs w:val="28"/>
            </w:rPr>
          </w:pPr>
          <w:r w:rsidRPr="00D57596">
            <w:rPr>
              <w:rFonts w:ascii="Arial" w:hAnsi="Arial" w:cs="Arial"/>
              <w:b/>
              <w:bCs/>
              <w:sz w:val="28"/>
              <w:szCs w:val="28"/>
            </w:rPr>
            <w:t>People Performance Consulting Limited</w:t>
          </w:r>
          <w:r w:rsidRPr="00D57596">
            <w:rPr>
              <w:rFonts w:ascii="Arial" w:hAnsi="Arial" w:cs="Arial"/>
              <w:b/>
              <w:bCs/>
              <w:color w:val="CC0066"/>
              <w:sz w:val="28"/>
              <w:szCs w:val="28"/>
            </w:rPr>
            <w:t xml:space="preserve">                      </w:t>
          </w:r>
        </w:p>
      </w:tc>
      <w:tc>
        <w:tcPr>
          <w:tcW w:w="3220" w:type="dxa"/>
          <w:shd w:val="clear" w:color="auto" w:fill="auto"/>
        </w:tcPr>
        <w:p w14:paraId="1F5955CA" w14:textId="77777777" w:rsidR="00D57596" w:rsidRPr="00C70BFD" w:rsidRDefault="00D57596" w:rsidP="00D57596">
          <w:pPr>
            <w:widowControl w:val="0"/>
            <w:autoSpaceDE w:val="0"/>
            <w:autoSpaceDN w:val="0"/>
            <w:adjustRightInd w:val="0"/>
            <w:spacing w:before="11" w:after="0" w:line="240" w:lineRule="auto"/>
            <w:ind w:left="0" w:hanging="2"/>
            <w:jc w:val="right"/>
            <w:rPr>
              <w:rFonts w:ascii="Arial" w:hAnsi="Arial" w:cs="Arial"/>
              <w:b/>
              <w:bCs/>
              <w:sz w:val="32"/>
              <w:szCs w:val="32"/>
            </w:rPr>
          </w:pPr>
          <w:r w:rsidRPr="00D61A50">
            <w:rPr>
              <w:noProof/>
            </w:rPr>
            <w:drawing>
              <wp:inline distT="0" distB="0" distL="0" distR="0" wp14:anchorId="14E48997" wp14:editId="1E7F3189">
                <wp:extent cx="1540510" cy="14478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510" cy="1447800"/>
                        </a:xfrm>
                        <a:prstGeom prst="rect">
                          <a:avLst/>
                        </a:prstGeom>
                        <a:noFill/>
                        <a:ln>
                          <a:noFill/>
                        </a:ln>
                      </pic:spPr>
                    </pic:pic>
                  </a:graphicData>
                </a:graphic>
              </wp:inline>
            </w:drawing>
          </w:r>
        </w:p>
      </w:tc>
    </w:tr>
    <w:tr w:rsidR="00D57596" w:rsidRPr="00C70BFD" w14:paraId="73907AEC" w14:textId="77777777" w:rsidTr="002D01B8">
      <w:tc>
        <w:tcPr>
          <w:tcW w:w="5702" w:type="dxa"/>
          <w:shd w:val="clear" w:color="auto" w:fill="auto"/>
        </w:tcPr>
        <w:p w14:paraId="590B213C" w14:textId="77777777" w:rsidR="00D57596" w:rsidRPr="00C70BFD" w:rsidRDefault="00D57596" w:rsidP="00D57596">
          <w:pPr>
            <w:widowControl w:val="0"/>
            <w:autoSpaceDE w:val="0"/>
            <w:autoSpaceDN w:val="0"/>
            <w:adjustRightInd w:val="0"/>
            <w:spacing w:before="11" w:after="0" w:line="240" w:lineRule="auto"/>
            <w:ind w:left="2" w:hanging="4"/>
            <w:jc w:val="center"/>
            <w:rPr>
              <w:rFonts w:ascii="Arial" w:hAnsi="Arial" w:cs="Arial"/>
              <w:b/>
              <w:bCs/>
              <w:color w:val="CC0066"/>
              <w:sz w:val="44"/>
              <w:szCs w:val="44"/>
            </w:rPr>
          </w:pPr>
        </w:p>
      </w:tc>
      <w:tc>
        <w:tcPr>
          <w:tcW w:w="3220" w:type="dxa"/>
          <w:shd w:val="clear" w:color="auto" w:fill="auto"/>
        </w:tcPr>
        <w:p w14:paraId="1B06EBCB" w14:textId="77777777" w:rsidR="00D57596" w:rsidRPr="00D61A50" w:rsidRDefault="00D57596" w:rsidP="00D57596">
          <w:pPr>
            <w:widowControl w:val="0"/>
            <w:autoSpaceDE w:val="0"/>
            <w:autoSpaceDN w:val="0"/>
            <w:adjustRightInd w:val="0"/>
            <w:spacing w:before="11" w:after="0" w:line="240" w:lineRule="auto"/>
            <w:ind w:left="0" w:hanging="2"/>
            <w:jc w:val="right"/>
            <w:rPr>
              <w:noProof/>
            </w:rPr>
          </w:pPr>
        </w:p>
      </w:tc>
    </w:tr>
  </w:tbl>
  <w:p w14:paraId="16EE5036" w14:textId="3F5199E2" w:rsidR="008534AD" w:rsidRDefault="008534AD" w:rsidP="008534AD">
    <w:pPr>
      <w:ind w:leftChars="0" w:left="0" w:right="95" w:firstLineChars="0" w:firstLine="0"/>
      <w:jc w:val="center"/>
    </w:pPr>
    <w:r>
      <w:rPr>
        <w:rFonts w:ascii="Arial" w:hAnsi="Arial" w:cs="Arial"/>
        <w:b/>
        <w:bCs/>
        <w:color w:val="CC0066"/>
        <w:sz w:val="28"/>
        <w:szCs w:val="28"/>
      </w:rPr>
      <w:t>Enrolment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799"/>
    <w:rsid w:val="00003EA8"/>
    <w:rsid w:val="00043A1B"/>
    <w:rsid w:val="000F77A7"/>
    <w:rsid w:val="003E3793"/>
    <w:rsid w:val="005671CB"/>
    <w:rsid w:val="005D6A98"/>
    <w:rsid w:val="005E64FC"/>
    <w:rsid w:val="00691C92"/>
    <w:rsid w:val="006A5766"/>
    <w:rsid w:val="006C12CC"/>
    <w:rsid w:val="006D51C3"/>
    <w:rsid w:val="00701BD1"/>
    <w:rsid w:val="00741999"/>
    <w:rsid w:val="008204CD"/>
    <w:rsid w:val="008534AD"/>
    <w:rsid w:val="008B7E76"/>
    <w:rsid w:val="009B7946"/>
    <w:rsid w:val="009B7C0B"/>
    <w:rsid w:val="00AA2208"/>
    <w:rsid w:val="00B11799"/>
    <w:rsid w:val="00B32FA3"/>
    <w:rsid w:val="00B90C83"/>
    <w:rsid w:val="00D03F43"/>
    <w:rsid w:val="00D43BB0"/>
    <w:rsid w:val="00D57596"/>
    <w:rsid w:val="00D710C5"/>
    <w:rsid w:val="00D872B4"/>
    <w:rsid w:val="00DA752E"/>
    <w:rsid w:val="00E361BD"/>
    <w:rsid w:val="00E631EB"/>
    <w:rsid w:val="00EF486B"/>
    <w:rsid w:val="00F02AAA"/>
    <w:rsid w:val="00F74FA7"/>
    <w:rsid w:val="00F82BAE"/>
    <w:rsid w:val="00FC2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7C525B"/>
  <w15:docId w15:val="{F933E012-A38B-417A-8F0A-CDCB9DCF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uiPriority w:val="9"/>
    <w:semiHidden/>
    <w:unhideWhenUsed/>
    <w:qFormat/>
    <w:pPr>
      <w:spacing w:before="225" w:after="225" w:line="240" w:lineRule="auto"/>
      <w:outlineLvl w:val="2"/>
    </w:pPr>
    <w:rPr>
      <w:rFonts w:ascii="Helvetica" w:eastAsia="Times New Roman" w:hAnsi="Helvetica"/>
      <w:sz w:val="27"/>
      <w:szCs w:val="27"/>
      <w:lang w:eastAsia="en-G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qFormat/>
    <w:rPr>
      <w:color w:val="0000FF"/>
      <w:w w:val="100"/>
      <w:position w:val="-1"/>
      <w:u w:val="single"/>
      <w:effect w:val="none"/>
      <w:vertAlign w:val="baseline"/>
      <w:cs w:val="0"/>
      <w:em w:val="none"/>
    </w:rPr>
  </w:style>
  <w:style w:type="character" w:customStyle="1" w:styleId="Heading3Char">
    <w:name w:val="Heading 3 Char"/>
    <w:rPr>
      <w:rFonts w:ascii="Helvetica" w:eastAsia="Times New Roman" w:hAnsi="Helvetica" w:cs="Helvetica"/>
      <w:w w:val="100"/>
      <w:position w:val="-1"/>
      <w:sz w:val="27"/>
      <w:szCs w:val="27"/>
      <w:effect w:val="none"/>
      <w:vertAlign w:val="baseline"/>
      <w:cs w:val="0"/>
      <w:em w:val="none"/>
      <w:lang w:eastAsia="en-GB"/>
    </w:rPr>
  </w:style>
  <w:style w:type="character" w:styleId="Strong">
    <w:name w:val="Strong"/>
    <w:rPr>
      <w:b/>
      <w:bCs/>
      <w:w w:val="100"/>
      <w:position w:val="-1"/>
      <w:effect w:val="none"/>
      <w:vertAlign w:val="baseline"/>
      <w:cs w:val="0"/>
      <w:em w:val="none"/>
    </w:rPr>
  </w:style>
  <w:style w:type="paragraph" w:styleId="NormalWeb">
    <w:name w:val="Normal (Web)"/>
    <w:basedOn w:val="Normal"/>
    <w:qFormat/>
    <w:pPr>
      <w:spacing w:after="150" w:line="240" w:lineRule="auto"/>
    </w:pPr>
    <w:rPr>
      <w:rFonts w:ascii="Times New Roman" w:eastAsia="Times New Roman" w:hAnsi="Times New Roman" w:cs="Times New Roman"/>
      <w:sz w:val="24"/>
      <w:szCs w:val="24"/>
      <w:lang w:eastAsia="en-GB"/>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DA752E"/>
    <w:rPr>
      <w:sz w:val="16"/>
      <w:szCs w:val="16"/>
    </w:rPr>
  </w:style>
  <w:style w:type="paragraph" w:styleId="CommentText">
    <w:name w:val="annotation text"/>
    <w:basedOn w:val="Normal"/>
    <w:link w:val="CommentTextChar"/>
    <w:uiPriority w:val="99"/>
    <w:semiHidden/>
    <w:unhideWhenUsed/>
    <w:rsid w:val="00DA752E"/>
    <w:pPr>
      <w:spacing w:line="240" w:lineRule="auto"/>
    </w:pPr>
    <w:rPr>
      <w:sz w:val="20"/>
      <w:szCs w:val="20"/>
    </w:rPr>
  </w:style>
  <w:style w:type="character" w:customStyle="1" w:styleId="CommentTextChar">
    <w:name w:val="Comment Text Char"/>
    <w:basedOn w:val="DefaultParagraphFont"/>
    <w:link w:val="CommentText"/>
    <w:uiPriority w:val="99"/>
    <w:semiHidden/>
    <w:rsid w:val="00DA752E"/>
    <w:rPr>
      <w:position w:val="-1"/>
      <w:sz w:val="20"/>
      <w:szCs w:val="20"/>
      <w:lang w:eastAsia="en-US"/>
    </w:rPr>
  </w:style>
  <w:style w:type="paragraph" w:styleId="CommentSubject">
    <w:name w:val="annotation subject"/>
    <w:basedOn w:val="CommentText"/>
    <w:next w:val="CommentText"/>
    <w:link w:val="CommentSubjectChar"/>
    <w:uiPriority w:val="99"/>
    <w:semiHidden/>
    <w:unhideWhenUsed/>
    <w:rsid w:val="00DA752E"/>
    <w:rPr>
      <w:b/>
      <w:bCs/>
    </w:rPr>
  </w:style>
  <w:style w:type="character" w:customStyle="1" w:styleId="CommentSubjectChar">
    <w:name w:val="Comment Subject Char"/>
    <w:basedOn w:val="CommentTextChar"/>
    <w:link w:val="CommentSubject"/>
    <w:uiPriority w:val="99"/>
    <w:semiHidden/>
    <w:rsid w:val="00DA752E"/>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pconsultingltd@m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pconsultingltd@me.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pconsulting.co.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p9vgdBl/z6Fy9kKikpEW5czgrg==">AMUW2mUYM8mspNKGIb6Um5Ses2+Ej87xVzHJC2TXIyem3NAUyopEAfc1uVY5mNduJ0mtL/jU754aJQqsADti65FNiZHNrl9WmNRu6EXjHRgpeIHT9vdE5r82lhckacQoiSuA30Bw4rAUotE3i8eX3G+F7Y/ebFjDLjJZCGFtjM0oYorLUhtLzls=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dc:creator>
  <cp:lastModifiedBy>Andrew Barette</cp:lastModifiedBy>
  <cp:revision>4</cp:revision>
  <cp:lastPrinted>2024-11-15T14:07:00Z</cp:lastPrinted>
  <dcterms:created xsi:type="dcterms:W3CDTF">2024-11-15T14:02:00Z</dcterms:created>
  <dcterms:modified xsi:type="dcterms:W3CDTF">2024-11-15T14:09:00Z</dcterms:modified>
</cp:coreProperties>
</file>